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04" w:rsidRDefault="00621704">
      <w:pPr>
        <w:pStyle w:val="ConsPlusTitlePage"/>
      </w:pPr>
      <w:r>
        <w:t xml:space="preserve">Документ предоставлен </w:t>
      </w:r>
      <w:hyperlink r:id="rId5" w:history="1">
        <w:r>
          <w:rPr>
            <w:color w:val="0000FF"/>
          </w:rPr>
          <w:t>КонсультантПлюс</w:t>
        </w:r>
      </w:hyperlink>
      <w:r>
        <w:br/>
      </w:r>
    </w:p>
    <w:p w:rsidR="00621704" w:rsidRDefault="006217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21704">
        <w:tc>
          <w:tcPr>
            <w:tcW w:w="4677" w:type="dxa"/>
            <w:tcBorders>
              <w:top w:val="nil"/>
              <w:left w:val="nil"/>
              <w:bottom w:val="nil"/>
              <w:right w:val="nil"/>
            </w:tcBorders>
          </w:tcPr>
          <w:p w:rsidR="00621704" w:rsidRDefault="00621704">
            <w:pPr>
              <w:pStyle w:val="ConsPlusNormal"/>
            </w:pPr>
            <w:r>
              <w:t>29 ноября 2007 года</w:t>
            </w:r>
          </w:p>
        </w:tc>
        <w:tc>
          <w:tcPr>
            <w:tcW w:w="4677" w:type="dxa"/>
            <w:tcBorders>
              <w:top w:val="nil"/>
              <w:left w:val="nil"/>
              <w:bottom w:val="nil"/>
              <w:right w:val="nil"/>
            </w:tcBorders>
          </w:tcPr>
          <w:p w:rsidR="00621704" w:rsidRDefault="00621704">
            <w:pPr>
              <w:pStyle w:val="ConsPlusNormal"/>
              <w:jc w:val="right"/>
            </w:pPr>
            <w:r>
              <w:t>N 282-ФЗ</w:t>
            </w:r>
          </w:p>
        </w:tc>
      </w:tr>
    </w:tbl>
    <w:p w:rsidR="00621704" w:rsidRDefault="00621704">
      <w:pPr>
        <w:pStyle w:val="ConsPlusNormal"/>
        <w:pBdr>
          <w:top w:val="single" w:sz="6" w:space="0" w:color="auto"/>
        </w:pBdr>
        <w:spacing w:before="100" w:after="100"/>
        <w:jc w:val="both"/>
        <w:rPr>
          <w:sz w:val="2"/>
          <w:szCs w:val="2"/>
        </w:rPr>
      </w:pPr>
    </w:p>
    <w:p w:rsidR="00621704" w:rsidRDefault="00621704">
      <w:pPr>
        <w:pStyle w:val="ConsPlusNormal"/>
        <w:jc w:val="center"/>
      </w:pPr>
    </w:p>
    <w:p w:rsidR="00621704" w:rsidRDefault="00621704">
      <w:pPr>
        <w:pStyle w:val="ConsPlusTitle"/>
        <w:jc w:val="center"/>
      </w:pPr>
      <w:r>
        <w:t>РОССИЙСКАЯ ФЕДЕРАЦИЯ</w:t>
      </w:r>
    </w:p>
    <w:p w:rsidR="00621704" w:rsidRDefault="00621704">
      <w:pPr>
        <w:pStyle w:val="ConsPlusTitle"/>
        <w:jc w:val="center"/>
      </w:pPr>
    </w:p>
    <w:p w:rsidR="00621704" w:rsidRDefault="00621704">
      <w:pPr>
        <w:pStyle w:val="ConsPlusTitle"/>
        <w:jc w:val="center"/>
      </w:pPr>
      <w:r>
        <w:t>ФЕДЕРАЛЬНЫЙ ЗАКОН</w:t>
      </w:r>
    </w:p>
    <w:p w:rsidR="00621704" w:rsidRDefault="00621704">
      <w:pPr>
        <w:pStyle w:val="ConsPlusTitle"/>
        <w:jc w:val="center"/>
      </w:pPr>
    </w:p>
    <w:p w:rsidR="00621704" w:rsidRDefault="00621704">
      <w:pPr>
        <w:pStyle w:val="ConsPlusTitle"/>
        <w:jc w:val="center"/>
      </w:pPr>
      <w:r>
        <w:t>ОБ ОФИЦИАЛЬНОМ СТАТИСТИЧЕСКОМ УЧЕТЕ И СИСТЕМЕ</w:t>
      </w:r>
    </w:p>
    <w:p w:rsidR="00621704" w:rsidRDefault="00621704">
      <w:pPr>
        <w:pStyle w:val="ConsPlusTitle"/>
        <w:jc w:val="center"/>
      </w:pPr>
      <w:r>
        <w:t>ГОСУДАРСТВЕННОЙ СТАТИСТИКИ В РОССИЙСКОЙ ФЕДЕРАЦИИ</w:t>
      </w:r>
    </w:p>
    <w:p w:rsidR="00621704" w:rsidRDefault="00621704">
      <w:pPr>
        <w:pStyle w:val="ConsPlusNormal"/>
        <w:ind w:firstLine="540"/>
        <w:jc w:val="both"/>
      </w:pPr>
    </w:p>
    <w:p w:rsidR="00621704" w:rsidRDefault="00621704">
      <w:pPr>
        <w:pStyle w:val="ConsPlusNormal"/>
        <w:jc w:val="right"/>
      </w:pPr>
      <w:proofErr w:type="gramStart"/>
      <w:r>
        <w:t>Принят</w:t>
      </w:r>
      <w:proofErr w:type="gramEnd"/>
    </w:p>
    <w:p w:rsidR="00621704" w:rsidRDefault="00621704">
      <w:pPr>
        <w:pStyle w:val="ConsPlusNormal"/>
        <w:jc w:val="right"/>
      </w:pPr>
      <w:r>
        <w:t>Государственной Думой</w:t>
      </w:r>
    </w:p>
    <w:p w:rsidR="00621704" w:rsidRDefault="00621704">
      <w:pPr>
        <w:pStyle w:val="ConsPlusNormal"/>
        <w:jc w:val="right"/>
      </w:pPr>
      <w:r>
        <w:t>9 ноября 2007 года</w:t>
      </w:r>
    </w:p>
    <w:p w:rsidR="00621704" w:rsidRDefault="00621704">
      <w:pPr>
        <w:pStyle w:val="ConsPlusNormal"/>
        <w:jc w:val="right"/>
      </w:pPr>
    </w:p>
    <w:p w:rsidR="00621704" w:rsidRDefault="00621704">
      <w:pPr>
        <w:pStyle w:val="ConsPlusNormal"/>
        <w:jc w:val="right"/>
      </w:pPr>
      <w:r>
        <w:t>Одобрен</w:t>
      </w:r>
    </w:p>
    <w:p w:rsidR="00621704" w:rsidRDefault="00621704">
      <w:pPr>
        <w:pStyle w:val="ConsPlusNormal"/>
        <w:jc w:val="right"/>
      </w:pPr>
      <w:r>
        <w:t>Советом Федерации</w:t>
      </w:r>
    </w:p>
    <w:p w:rsidR="00621704" w:rsidRDefault="00621704">
      <w:pPr>
        <w:pStyle w:val="ConsPlusNormal"/>
        <w:jc w:val="right"/>
      </w:pPr>
      <w:r>
        <w:t>16 ноября 2007 года</w:t>
      </w:r>
    </w:p>
    <w:p w:rsidR="00621704" w:rsidRDefault="006217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704">
        <w:trPr>
          <w:jc w:val="center"/>
        </w:trPr>
        <w:tc>
          <w:tcPr>
            <w:tcW w:w="9294" w:type="dxa"/>
            <w:tcBorders>
              <w:top w:val="nil"/>
              <w:left w:val="single" w:sz="24" w:space="0" w:color="CED3F1"/>
              <w:bottom w:val="nil"/>
              <w:right w:val="single" w:sz="24" w:space="0" w:color="F4F3F8"/>
            </w:tcBorders>
            <w:shd w:val="clear" w:color="auto" w:fill="F4F3F8"/>
          </w:tcPr>
          <w:p w:rsidR="00621704" w:rsidRDefault="00621704">
            <w:pPr>
              <w:pStyle w:val="ConsPlusNormal"/>
              <w:jc w:val="center"/>
            </w:pPr>
            <w:r>
              <w:rPr>
                <w:color w:val="392C69"/>
              </w:rPr>
              <w:t>Список изменяющих документов</w:t>
            </w:r>
          </w:p>
          <w:p w:rsidR="00621704" w:rsidRDefault="00621704">
            <w:pPr>
              <w:pStyle w:val="ConsPlusNormal"/>
              <w:jc w:val="center"/>
            </w:pPr>
            <w:proofErr w:type="gramStart"/>
            <w:r>
              <w:rPr>
                <w:color w:val="392C69"/>
              </w:rPr>
              <w:t xml:space="preserve">(в ред. Федеральных законов от 19.10.2011 </w:t>
            </w:r>
            <w:hyperlink r:id="rId6" w:history="1">
              <w:r>
                <w:rPr>
                  <w:color w:val="0000FF"/>
                </w:rPr>
                <w:t>N 285-ФЗ</w:t>
              </w:r>
            </w:hyperlink>
            <w:r>
              <w:rPr>
                <w:color w:val="392C69"/>
              </w:rPr>
              <w:t>,</w:t>
            </w:r>
            <w:proofErr w:type="gramEnd"/>
          </w:p>
          <w:p w:rsidR="00621704" w:rsidRDefault="00621704">
            <w:pPr>
              <w:pStyle w:val="ConsPlusNormal"/>
              <w:jc w:val="center"/>
            </w:pPr>
            <w:r>
              <w:rPr>
                <w:color w:val="392C69"/>
              </w:rPr>
              <w:t xml:space="preserve">от 16.10.2012 </w:t>
            </w:r>
            <w:hyperlink r:id="rId7" w:history="1">
              <w:r>
                <w:rPr>
                  <w:color w:val="0000FF"/>
                </w:rPr>
                <w:t>N 171-ФЗ</w:t>
              </w:r>
            </w:hyperlink>
            <w:r>
              <w:rPr>
                <w:color w:val="392C69"/>
              </w:rPr>
              <w:t xml:space="preserve">, от 02.07.2013 </w:t>
            </w:r>
            <w:hyperlink r:id="rId8" w:history="1">
              <w:r>
                <w:rPr>
                  <w:color w:val="0000FF"/>
                </w:rPr>
                <w:t>N 171-ФЗ</w:t>
              </w:r>
            </w:hyperlink>
            <w:r>
              <w:rPr>
                <w:color w:val="392C69"/>
              </w:rPr>
              <w:t xml:space="preserve">, от 23.07.2013 </w:t>
            </w:r>
            <w:hyperlink r:id="rId9" w:history="1">
              <w:r>
                <w:rPr>
                  <w:color w:val="0000FF"/>
                </w:rPr>
                <w:t>N 251-ФЗ</w:t>
              </w:r>
            </w:hyperlink>
            <w:r>
              <w:rPr>
                <w:color w:val="392C69"/>
              </w:rPr>
              <w:t>,</w:t>
            </w:r>
          </w:p>
          <w:p w:rsidR="00621704" w:rsidRDefault="00621704">
            <w:pPr>
              <w:pStyle w:val="ConsPlusNormal"/>
              <w:jc w:val="center"/>
            </w:pPr>
            <w:r>
              <w:rPr>
                <w:color w:val="392C69"/>
              </w:rPr>
              <w:t xml:space="preserve">от 28.03.2017 </w:t>
            </w:r>
            <w:hyperlink r:id="rId10" w:history="1">
              <w:r>
                <w:rPr>
                  <w:color w:val="0000FF"/>
                </w:rPr>
                <w:t>N 38-ФЗ</w:t>
              </w:r>
            </w:hyperlink>
            <w:r>
              <w:rPr>
                <w:color w:val="392C69"/>
              </w:rPr>
              <w:t xml:space="preserve">, от 18.04.2018 </w:t>
            </w:r>
            <w:hyperlink r:id="rId11" w:history="1">
              <w:r>
                <w:rPr>
                  <w:color w:val="0000FF"/>
                </w:rPr>
                <w:t>N 74-ФЗ</w:t>
              </w:r>
            </w:hyperlink>
            <w:r>
              <w:rPr>
                <w:color w:val="392C69"/>
              </w:rPr>
              <w:t>)</w:t>
            </w:r>
          </w:p>
        </w:tc>
      </w:tr>
    </w:tbl>
    <w:p w:rsidR="00621704" w:rsidRDefault="00621704">
      <w:pPr>
        <w:pStyle w:val="ConsPlusNormal"/>
        <w:ind w:firstLine="540"/>
        <w:jc w:val="both"/>
      </w:pPr>
    </w:p>
    <w:p w:rsidR="00621704" w:rsidRDefault="00621704">
      <w:pPr>
        <w:pStyle w:val="ConsPlusTitle"/>
        <w:ind w:firstLine="540"/>
        <w:jc w:val="both"/>
        <w:outlineLvl w:val="0"/>
      </w:pPr>
      <w:r>
        <w:t>Статья 1. Цель и предмет регулирования настоящего Федерального закона</w:t>
      </w:r>
    </w:p>
    <w:p w:rsidR="00621704" w:rsidRDefault="00621704">
      <w:pPr>
        <w:pStyle w:val="ConsPlusNormal"/>
        <w:ind w:firstLine="540"/>
        <w:jc w:val="both"/>
      </w:pPr>
    </w:p>
    <w:p w:rsidR="00621704" w:rsidRDefault="00621704">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621704" w:rsidRDefault="00621704">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621704" w:rsidRDefault="00621704">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621704" w:rsidRDefault="00621704">
      <w:pPr>
        <w:pStyle w:val="ConsPlusNormal"/>
        <w:ind w:firstLine="540"/>
        <w:jc w:val="both"/>
      </w:pPr>
    </w:p>
    <w:p w:rsidR="00621704" w:rsidRDefault="00621704">
      <w:pPr>
        <w:pStyle w:val="ConsPlusTitle"/>
        <w:ind w:firstLine="540"/>
        <w:jc w:val="both"/>
        <w:outlineLvl w:val="0"/>
      </w:pPr>
      <w:r>
        <w:t>Статья 2. Основные понятия, используемые в настоящем Федеральном законе</w:t>
      </w:r>
    </w:p>
    <w:p w:rsidR="00621704" w:rsidRDefault="00621704">
      <w:pPr>
        <w:pStyle w:val="ConsPlusNormal"/>
        <w:ind w:firstLine="540"/>
        <w:jc w:val="both"/>
      </w:pPr>
    </w:p>
    <w:p w:rsidR="00621704" w:rsidRDefault="00621704">
      <w:pPr>
        <w:pStyle w:val="ConsPlusNormal"/>
        <w:ind w:firstLine="540"/>
        <w:jc w:val="both"/>
      </w:pPr>
      <w:r>
        <w:t>Для целей настоящего Федерального закона используются следующие основные понятия:</w:t>
      </w:r>
    </w:p>
    <w:p w:rsidR="00621704" w:rsidRDefault="00621704">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621704" w:rsidRDefault="00621704">
      <w:pPr>
        <w:pStyle w:val="ConsPlusNormal"/>
        <w:spacing w:before="220"/>
        <w:ind w:firstLine="540"/>
        <w:jc w:val="both"/>
      </w:pPr>
      <w:proofErr w:type="gramStart"/>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w:t>
      </w:r>
      <w:r>
        <w:lastRenderedPageBreak/>
        <w:t>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621704" w:rsidRDefault="00621704">
      <w:pPr>
        <w:pStyle w:val="ConsPlusNormal"/>
        <w:spacing w:before="220"/>
        <w:ind w:firstLine="540"/>
        <w:jc w:val="both"/>
      </w:pPr>
      <w: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621704" w:rsidRDefault="00621704">
      <w:pPr>
        <w:pStyle w:val="ConsPlusNormal"/>
        <w:jc w:val="both"/>
      </w:pPr>
      <w:r>
        <w:t xml:space="preserve">(в ред. Федерального </w:t>
      </w:r>
      <w:hyperlink r:id="rId12" w:history="1">
        <w:r>
          <w:rPr>
            <w:color w:val="0000FF"/>
          </w:rPr>
          <w:t>закона</w:t>
        </w:r>
      </w:hyperlink>
      <w:r>
        <w:t xml:space="preserve"> от 02.07.2013 N 171-ФЗ)</w:t>
      </w:r>
    </w:p>
    <w:p w:rsidR="00621704" w:rsidRDefault="00621704">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621704" w:rsidRDefault="00621704">
      <w:pPr>
        <w:pStyle w:val="ConsPlusNormal"/>
        <w:jc w:val="both"/>
      </w:pPr>
      <w:r>
        <w:t xml:space="preserve">(в ред. Федерального </w:t>
      </w:r>
      <w:hyperlink r:id="rId13" w:history="1">
        <w:r>
          <w:rPr>
            <w:color w:val="0000FF"/>
          </w:rPr>
          <w:t>закона</w:t>
        </w:r>
      </w:hyperlink>
      <w:r>
        <w:t xml:space="preserve"> от 19.10.2011 N 285-ФЗ)</w:t>
      </w:r>
    </w:p>
    <w:p w:rsidR="00621704" w:rsidRDefault="00621704">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621704" w:rsidRDefault="00621704">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621704" w:rsidRDefault="00621704">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621704" w:rsidRDefault="00621704">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621704" w:rsidRDefault="00621704">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621704" w:rsidRDefault="00621704">
      <w:pPr>
        <w:pStyle w:val="ConsPlusNormal"/>
        <w:jc w:val="both"/>
      </w:pPr>
      <w:r>
        <w:t xml:space="preserve">(п. 9 </w:t>
      </w:r>
      <w:proofErr w:type="gramStart"/>
      <w:r>
        <w:t>введен</w:t>
      </w:r>
      <w:proofErr w:type="gramEnd"/>
      <w:r>
        <w:t xml:space="preserve"> Федеральным </w:t>
      </w:r>
      <w:hyperlink r:id="rId14" w:history="1">
        <w:r>
          <w:rPr>
            <w:color w:val="0000FF"/>
          </w:rPr>
          <w:t>законом</w:t>
        </w:r>
      </w:hyperlink>
      <w:r>
        <w:t xml:space="preserve"> от 02.07.2013 N 171-ФЗ)</w:t>
      </w:r>
    </w:p>
    <w:p w:rsidR="00621704" w:rsidRDefault="00621704">
      <w:pPr>
        <w:pStyle w:val="ConsPlusNormal"/>
        <w:ind w:firstLine="540"/>
        <w:jc w:val="both"/>
      </w:pPr>
    </w:p>
    <w:p w:rsidR="00621704" w:rsidRDefault="00621704">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621704" w:rsidRDefault="00621704">
      <w:pPr>
        <w:pStyle w:val="ConsPlusNormal"/>
        <w:ind w:firstLine="540"/>
        <w:jc w:val="both"/>
      </w:pPr>
    </w:p>
    <w:p w:rsidR="00621704" w:rsidRDefault="00621704">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15"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621704" w:rsidRDefault="00621704">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23.07.2013 N 251-ФЗ)</w:t>
      </w:r>
    </w:p>
    <w:p w:rsidR="00621704" w:rsidRDefault="00621704">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w:t>
      </w:r>
      <w:r>
        <w:lastRenderedPageBreak/>
        <w:t xml:space="preserve">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17"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621704" w:rsidRDefault="00621704">
      <w:pPr>
        <w:pStyle w:val="ConsPlusNormal"/>
        <w:ind w:firstLine="540"/>
        <w:jc w:val="both"/>
      </w:pPr>
    </w:p>
    <w:p w:rsidR="00621704" w:rsidRDefault="00621704">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621704" w:rsidRDefault="00621704">
      <w:pPr>
        <w:pStyle w:val="ConsPlusNormal"/>
        <w:ind w:firstLine="540"/>
        <w:jc w:val="both"/>
      </w:pPr>
    </w:p>
    <w:p w:rsidR="00621704" w:rsidRDefault="00621704">
      <w:pPr>
        <w:pStyle w:val="ConsPlusNormal"/>
        <w:ind w:firstLine="540"/>
        <w:jc w:val="both"/>
      </w:pPr>
      <w:r>
        <w:t>Принципами официального статистического учета и системы государственной статистики являются:</w:t>
      </w:r>
    </w:p>
    <w:p w:rsidR="00621704" w:rsidRDefault="00621704">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621704" w:rsidRDefault="00621704">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621704" w:rsidRDefault="00621704">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621704" w:rsidRDefault="00621704">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621704" w:rsidRDefault="00621704">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621704" w:rsidRDefault="00621704">
      <w:pPr>
        <w:pStyle w:val="ConsPlusNormal"/>
        <w:spacing w:before="220"/>
        <w:ind w:firstLine="540"/>
        <w:jc w:val="both"/>
      </w:pPr>
      <w:r>
        <w:t>6) согласованность действий субъектов официального статистического учета;</w:t>
      </w:r>
    </w:p>
    <w:p w:rsidR="00621704" w:rsidRDefault="00621704">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621704" w:rsidRDefault="00621704">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621704" w:rsidRDefault="00621704">
      <w:pPr>
        <w:pStyle w:val="ConsPlusNormal"/>
        <w:ind w:firstLine="540"/>
        <w:jc w:val="both"/>
      </w:pPr>
    </w:p>
    <w:p w:rsidR="00621704" w:rsidRDefault="00621704">
      <w:pPr>
        <w:pStyle w:val="ConsPlusTitle"/>
        <w:ind w:firstLine="540"/>
        <w:jc w:val="both"/>
        <w:outlineLvl w:val="0"/>
      </w:pPr>
      <w:r>
        <w:t>Статья 5. Официальный статистический учет</w:t>
      </w:r>
    </w:p>
    <w:p w:rsidR="00621704" w:rsidRDefault="00621704">
      <w:pPr>
        <w:pStyle w:val="ConsPlusNormal"/>
        <w:ind w:firstLine="540"/>
        <w:jc w:val="both"/>
      </w:pPr>
    </w:p>
    <w:p w:rsidR="00621704" w:rsidRDefault="00621704">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621704" w:rsidRDefault="00621704">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621704" w:rsidRDefault="00621704">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621704" w:rsidRDefault="00621704">
      <w:pPr>
        <w:pStyle w:val="ConsPlusNormal"/>
        <w:jc w:val="both"/>
      </w:pPr>
      <w:r>
        <w:lastRenderedPageBreak/>
        <w:t>(</w:t>
      </w:r>
      <w:proofErr w:type="gramStart"/>
      <w:r>
        <w:t>в</w:t>
      </w:r>
      <w:proofErr w:type="gramEnd"/>
      <w:r>
        <w:t xml:space="preserve"> ред. Федерального </w:t>
      </w:r>
      <w:hyperlink r:id="rId18" w:history="1">
        <w:r>
          <w:rPr>
            <w:color w:val="0000FF"/>
          </w:rPr>
          <w:t>закона</w:t>
        </w:r>
      </w:hyperlink>
      <w:r>
        <w:t xml:space="preserve"> от 18.04.2018 N 74-ФЗ)</w:t>
      </w:r>
    </w:p>
    <w:p w:rsidR="00621704" w:rsidRDefault="00621704">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621704" w:rsidRDefault="00621704">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19"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0"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621704" w:rsidRDefault="00621704">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621704" w:rsidRDefault="00621704">
      <w:pPr>
        <w:pStyle w:val="ConsPlusNormal"/>
        <w:spacing w:before="220"/>
        <w:ind w:firstLine="540"/>
        <w:jc w:val="both"/>
      </w:pPr>
      <w: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621704" w:rsidRDefault="00621704">
      <w:pPr>
        <w:pStyle w:val="ConsPlusNormal"/>
        <w:spacing w:before="220"/>
        <w:ind w:firstLine="540"/>
        <w:jc w:val="both"/>
      </w:pPr>
      <w:r>
        <w:t>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621704" w:rsidRDefault="00621704">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02.07.2013 N 171-ФЗ)</w:t>
      </w:r>
    </w:p>
    <w:p w:rsidR="00621704" w:rsidRDefault="00621704">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621704" w:rsidRDefault="00621704">
      <w:pPr>
        <w:pStyle w:val="ConsPlusNormal"/>
        <w:jc w:val="both"/>
      </w:pPr>
      <w:r>
        <w:t xml:space="preserve">(в ред. Федерального </w:t>
      </w:r>
      <w:hyperlink r:id="rId22" w:history="1">
        <w:r>
          <w:rPr>
            <w:color w:val="0000FF"/>
          </w:rPr>
          <w:t>закона</w:t>
        </w:r>
      </w:hyperlink>
      <w:r>
        <w:t xml:space="preserve"> от 02.07.2013 N 171-ФЗ)</w:t>
      </w:r>
    </w:p>
    <w:p w:rsidR="00621704" w:rsidRDefault="00621704">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3" w:history="1">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621704" w:rsidRDefault="00621704">
      <w:pPr>
        <w:pStyle w:val="ConsPlusNormal"/>
        <w:spacing w:before="220"/>
        <w:ind w:firstLine="540"/>
        <w:jc w:val="both"/>
      </w:pPr>
      <w:r>
        <w:t xml:space="preserve">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w:t>
      </w:r>
      <w:r>
        <w:lastRenderedPageBreak/>
        <w:t>бесплатного доступа на официальных сайтах субъектов официального статистического учета в сети "Интернет".</w:t>
      </w:r>
    </w:p>
    <w:p w:rsidR="00621704" w:rsidRDefault="00621704">
      <w:pPr>
        <w:pStyle w:val="ConsPlusNormal"/>
        <w:spacing w:before="220"/>
        <w:ind w:firstLine="540"/>
        <w:jc w:val="both"/>
      </w:pPr>
      <w:r>
        <w:t xml:space="preserve">12. </w:t>
      </w:r>
      <w:hyperlink r:id="rId24" w:history="1">
        <w:r>
          <w:rPr>
            <w:color w:val="0000FF"/>
          </w:rPr>
          <w:t>Предоставление</w:t>
        </w:r>
      </w:hyperlink>
      <w: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621704" w:rsidRDefault="00621704">
      <w:pPr>
        <w:pStyle w:val="ConsPlusNormal"/>
        <w:ind w:firstLine="540"/>
        <w:jc w:val="both"/>
      </w:pPr>
    </w:p>
    <w:p w:rsidR="00621704" w:rsidRDefault="00621704">
      <w:pPr>
        <w:pStyle w:val="ConsPlusTitle"/>
        <w:ind w:firstLine="540"/>
        <w:jc w:val="both"/>
        <w:outlineLvl w:val="0"/>
      </w:pPr>
      <w:r>
        <w:t>Статья 6. Федеральное статистическое наблюдение</w:t>
      </w:r>
    </w:p>
    <w:p w:rsidR="00621704" w:rsidRDefault="00621704">
      <w:pPr>
        <w:pStyle w:val="ConsPlusNormal"/>
        <w:ind w:firstLine="540"/>
        <w:jc w:val="both"/>
      </w:pPr>
    </w:p>
    <w:p w:rsidR="00621704" w:rsidRDefault="00621704">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621704" w:rsidRDefault="00621704">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621704" w:rsidRDefault="00621704">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t xml:space="preserve"> </w:t>
      </w:r>
      <w:proofErr w:type="gramStart"/>
      <w: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621704" w:rsidRDefault="00621704">
      <w:pPr>
        <w:pStyle w:val="ConsPlusNormal"/>
        <w:spacing w:before="220"/>
        <w:ind w:firstLine="540"/>
        <w:jc w:val="both"/>
      </w:pPr>
      <w:r>
        <w:t xml:space="preserve">4. </w:t>
      </w:r>
      <w:hyperlink r:id="rId25" w:history="1">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если иное не установлено федеральными законами.</w:t>
      </w:r>
    </w:p>
    <w:p w:rsidR="00621704" w:rsidRDefault="00621704">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621704" w:rsidRDefault="00621704">
      <w:pPr>
        <w:pStyle w:val="ConsPlusNormal"/>
        <w:spacing w:before="220"/>
        <w:ind w:firstLine="540"/>
        <w:jc w:val="both"/>
      </w:pPr>
      <w:r>
        <w:lastRenderedPageBreak/>
        <w:t>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621704" w:rsidRDefault="00621704">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16.10.2012 N 171-ФЗ)</w:t>
      </w:r>
    </w:p>
    <w:p w:rsidR="00621704" w:rsidRDefault="00621704">
      <w:pPr>
        <w:pStyle w:val="ConsPlusNormal"/>
        <w:ind w:firstLine="540"/>
        <w:jc w:val="both"/>
      </w:pPr>
    </w:p>
    <w:p w:rsidR="00621704" w:rsidRDefault="00621704">
      <w:pPr>
        <w:pStyle w:val="ConsPlusTitle"/>
        <w:ind w:firstLine="540"/>
        <w:jc w:val="both"/>
        <w:outlineLvl w:val="0"/>
      </w:pPr>
      <w:r>
        <w:t>Статья 7. Официальная статистическая методология</w:t>
      </w:r>
    </w:p>
    <w:p w:rsidR="00621704" w:rsidRDefault="00621704">
      <w:pPr>
        <w:pStyle w:val="ConsPlusNormal"/>
        <w:ind w:firstLine="540"/>
        <w:jc w:val="both"/>
      </w:pPr>
    </w:p>
    <w:p w:rsidR="00621704" w:rsidRDefault="00621704">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621704" w:rsidRDefault="00621704">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621704" w:rsidRDefault="00621704">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02.07.2013 N 171-ФЗ)</w:t>
      </w:r>
    </w:p>
    <w:p w:rsidR="00621704" w:rsidRDefault="00621704">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621704" w:rsidRDefault="00621704">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23.07.2013 N 251-ФЗ)</w:t>
      </w:r>
    </w:p>
    <w:p w:rsidR="00621704" w:rsidRDefault="00621704">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621704" w:rsidRDefault="00621704">
      <w:pPr>
        <w:pStyle w:val="ConsPlusNormal"/>
        <w:jc w:val="both"/>
      </w:pPr>
      <w:r>
        <w:t>(</w:t>
      </w:r>
      <w:proofErr w:type="gramStart"/>
      <w:r>
        <w:t>ч</w:t>
      </w:r>
      <w:proofErr w:type="gramEnd"/>
      <w:r>
        <w:t xml:space="preserve">асть 4 введена Федеральным </w:t>
      </w:r>
      <w:hyperlink r:id="rId29" w:history="1">
        <w:r>
          <w:rPr>
            <w:color w:val="0000FF"/>
          </w:rPr>
          <w:t>законом</w:t>
        </w:r>
      </w:hyperlink>
      <w:r>
        <w:t xml:space="preserve"> от 02.07.2013 N 171-ФЗ)</w:t>
      </w:r>
    </w:p>
    <w:p w:rsidR="00621704" w:rsidRDefault="00621704">
      <w:pPr>
        <w:pStyle w:val="ConsPlusNormal"/>
        <w:ind w:firstLine="540"/>
        <w:jc w:val="both"/>
      </w:pPr>
    </w:p>
    <w:p w:rsidR="00621704" w:rsidRDefault="00621704">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621704" w:rsidRDefault="00621704">
      <w:pPr>
        <w:pStyle w:val="ConsPlusNormal"/>
        <w:ind w:firstLine="540"/>
        <w:jc w:val="both"/>
      </w:pPr>
    </w:p>
    <w:p w:rsidR="00621704" w:rsidRDefault="00621704">
      <w:pPr>
        <w:pStyle w:val="ConsPlusNormal"/>
        <w:ind w:firstLine="540"/>
        <w:jc w:val="both"/>
      </w:pPr>
      <w:r>
        <w:t xml:space="preserve">1. </w:t>
      </w:r>
      <w:proofErr w:type="gramStart"/>
      <w:r>
        <w:t xml:space="preserve">Респонденты, за исключением респондентов, указанных в </w:t>
      </w:r>
      <w:hyperlink w:anchor="P105" w:history="1">
        <w:r>
          <w:rPr>
            <w:color w:val="0000FF"/>
          </w:rPr>
          <w:t>частях 2</w:t>
        </w:r>
      </w:hyperlink>
      <w:r>
        <w:t xml:space="preserve"> и </w:t>
      </w:r>
      <w:hyperlink w:anchor="P106"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621704" w:rsidRDefault="00621704">
      <w:pPr>
        <w:pStyle w:val="ConsPlusNormal"/>
        <w:jc w:val="both"/>
      </w:pPr>
      <w:r>
        <w:t xml:space="preserve">(в ред. Федерального </w:t>
      </w:r>
      <w:hyperlink r:id="rId30" w:history="1">
        <w:r>
          <w:rPr>
            <w:color w:val="0000FF"/>
          </w:rPr>
          <w:t>закона</w:t>
        </w:r>
      </w:hyperlink>
      <w:r>
        <w:t xml:space="preserve"> от 02.07.2013 N 171-ФЗ)</w:t>
      </w:r>
    </w:p>
    <w:p w:rsidR="00621704" w:rsidRDefault="00621704">
      <w:pPr>
        <w:pStyle w:val="ConsPlusNormal"/>
        <w:spacing w:before="220"/>
        <w:ind w:firstLine="540"/>
        <w:jc w:val="both"/>
      </w:pPr>
      <w:bookmarkStart w:id="0" w:name="P105"/>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621704" w:rsidRDefault="00621704">
      <w:pPr>
        <w:pStyle w:val="ConsPlusNormal"/>
        <w:spacing w:before="220"/>
        <w:ind w:firstLine="540"/>
        <w:jc w:val="both"/>
      </w:pPr>
      <w:bookmarkStart w:id="1" w:name="P106"/>
      <w:bookmarkEnd w:id="1"/>
      <w:r>
        <w:t xml:space="preserve">3. </w:t>
      </w:r>
      <w:proofErr w:type="gramStart"/>
      <w:r>
        <w:t xml:space="preserve">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w:t>
      </w:r>
      <w:r>
        <w:lastRenderedPageBreak/>
        <w:t>тайну, и сведения, составляющие коммерческую тайну.</w:t>
      </w:r>
      <w:proofErr w:type="gramEnd"/>
    </w:p>
    <w:p w:rsidR="00621704" w:rsidRDefault="00621704">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3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21704" w:rsidRDefault="00621704">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32"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621704" w:rsidRDefault="00621704">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02.07.2013 N 171-ФЗ)</w:t>
      </w:r>
    </w:p>
    <w:p w:rsidR="00621704" w:rsidRDefault="00621704">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34" w:history="1">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621704" w:rsidRDefault="00621704">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621704" w:rsidRDefault="00621704">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621704" w:rsidRDefault="00621704">
      <w:pPr>
        <w:pStyle w:val="ConsPlusNormal"/>
        <w:spacing w:before="220"/>
        <w:ind w:firstLine="540"/>
        <w:jc w:val="both"/>
      </w:pPr>
      <w:r>
        <w:t xml:space="preserve">9. </w:t>
      </w:r>
      <w:hyperlink r:id="rId35" w:history="1">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621704" w:rsidRDefault="00621704">
      <w:pPr>
        <w:pStyle w:val="ConsPlusNormal"/>
        <w:spacing w:before="220"/>
        <w:ind w:firstLine="540"/>
        <w:jc w:val="both"/>
      </w:pPr>
      <w:r>
        <w:t xml:space="preserve">10. </w:t>
      </w:r>
      <w:proofErr w:type="gramStart"/>
      <w:r>
        <w:t xml:space="preserve">Респонденты обязаны безвозмездно предоставлять Банку России в установленном им </w:t>
      </w:r>
      <w:hyperlink r:id="rId36"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37"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621704" w:rsidRDefault="00621704">
      <w:pPr>
        <w:pStyle w:val="ConsPlusNormal"/>
        <w:jc w:val="both"/>
      </w:pPr>
      <w:r>
        <w:t xml:space="preserve">(часть 10 в ред. Федерального </w:t>
      </w:r>
      <w:hyperlink r:id="rId38" w:history="1">
        <w:r>
          <w:rPr>
            <w:color w:val="0000FF"/>
          </w:rPr>
          <w:t>закона</w:t>
        </w:r>
      </w:hyperlink>
      <w:r>
        <w:t xml:space="preserve"> от 28.03.2017 N 38-ФЗ)</w:t>
      </w:r>
    </w:p>
    <w:p w:rsidR="00621704" w:rsidRDefault="00621704">
      <w:pPr>
        <w:pStyle w:val="ConsPlusNormal"/>
        <w:ind w:firstLine="540"/>
        <w:jc w:val="both"/>
      </w:pPr>
    </w:p>
    <w:p w:rsidR="00621704" w:rsidRDefault="00621704">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621704" w:rsidRDefault="00621704">
      <w:pPr>
        <w:pStyle w:val="ConsPlusNormal"/>
        <w:ind w:firstLine="540"/>
        <w:jc w:val="both"/>
      </w:pPr>
      <w:r>
        <w:t xml:space="preserve">(в ред. Федерального </w:t>
      </w:r>
      <w:hyperlink r:id="rId39" w:history="1">
        <w:r>
          <w:rPr>
            <w:color w:val="0000FF"/>
          </w:rPr>
          <w:t>закона</w:t>
        </w:r>
      </w:hyperlink>
      <w:r>
        <w:t xml:space="preserve"> от 02.07.2013 N 171-ФЗ)</w:t>
      </w:r>
    </w:p>
    <w:p w:rsidR="00621704" w:rsidRDefault="00621704">
      <w:pPr>
        <w:pStyle w:val="ConsPlusNormal"/>
        <w:ind w:firstLine="540"/>
        <w:jc w:val="both"/>
      </w:pPr>
    </w:p>
    <w:p w:rsidR="00621704" w:rsidRDefault="00621704">
      <w:pPr>
        <w:pStyle w:val="ConsPlusNormal"/>
        <w:ind w:firstLine="540"/>
        <w:jc w:val="both"/>
      </w:pPr>
      <w:bookmarkStart w:id="2" w:name="P120"/>
      <w:bookmarkEnd w:id="2"/>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40"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621704" w:rsidRDefault="00621704">
      <w:pPr>
        <w:pStyle w:val="ConsPlusNormal"/>
        <w:spacing w:before="220"/>
        <w:ind w:firstLine="540"/>
        <w:jc w:val="both"/>
      </w:pPr>
      <w:r>
        <w:lastRenderedPageBreak/>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621704" w:rsidRDefault="00621704">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621704" w:rsidRDefault="00621704">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20"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621704" w:rsidRDefault="00621704">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621704" w:rsidRDefault="00621704">
      <w:pPr>
        <w:pStyle w:val="ConsPlusNormal"/>
        <w:ind w:firstLine="540"/>
        <w:jc w:val="both"/>
      </w:pPr>
    </w:p>
    <w:p w:rsidR="00621704" w:rsidRDefault="00621704">
      <w:pPr>
        <w:pStyle w:val="ConsPlusNormal"/>
        <w:jc w:val="right"/>
      </w:pPr>
      <w:r>
        <w:t>Президент</w:t>
      </w:r>
    </w:p>
    <w:p w:rsidR="00621704" w:rsidRDefault="00621704">
      <w:pPr>
        <w:pStyle w:val="ConsPlusNormal"/>
        <w:jc w:val="right"/>
      </w:pPr>
      <w:r>
        <w:t>Российской Федерации</w:t>
      </w:r>
    </w:p>
    <w:p w:rsidR="00621704" w:rsidRDefault="00621704">
      <w:pPr>
        <w:pStyle w:val="ConsPlusNormal"/>
        <w:jc w:val="right"/>
      </w:pPr>
      <w:r>
        <w:t>В.ПУТИН</w:t>
      </w:r>
    </w:p>
    <w:p w:rsidR="00621704" w:rsidRDefault="00621704">
      <w:pPr>
        <w:pStyle w:val="ConsPlusNormal"/>
      </w:pPr>
      <w:r>
        <w:t>Москва, Кремль</w:t>
      </w:r>
    </w:p>
    <w:p w:rsidR="00621704" w:rsidRDefault="00621704">
      <w:pPr>
        <w:pStyle w:val="ConsPlusNormal"/>
        <w:spacing w:before="220"/>
      </w:pPr>
      <w:r>
        <w:t>29 ноября 2007 года</w:t>
      </w:r>
    </w:p>
    <w:p w:rsidR="00621704" w:rsidRDefault="00621704">
      <w:pPr>
        <w:pStyle w:val="ConsPlusNormal"/>
        <w:spacing w:before="220"/>
      </w:pPr>
      <w:r>
        <w:t>N 282-ФЗ</w:t>
      </w:r>
    </w:p>
    <w:p w:rsidR="00621704" w:rsidRDefault="00621704">
      <w:pPr>
        <w:pStyle w:val="ConsPlusNormal"/>
      </w:pPr>
    </w:p>
    <w:p w:rsidR="00621704" w:rsidRDefault="00621704">
      <w:pPr>
        <w:pStyle w:val="ConsPlusNormal"/>
      </w:pPr>
    </w:p>
    <w:p w:rsidR="00621704" w:rsidRDefault="00621704">
      <w:pPr>
        <w:pStyle w:val="ConsPlusNormal"/>
        <w:pBdr>
          <w:top w:val="single" w:sz="6" w:space="0" w:color="auto"/>
        </w:pBdr>
        <w:spacing w:before="100" w:after="100"/>
        <w:jc w:val="both"/>
        <w:rPr>
          <w:sz w:val="2"/>
          <w:szCs w:val="2"/>
        </w:rPr>
      </w:pPr>
    </w:p>
    <w:p w:rsidR="005A31AA" w:rsidRDefault="005A31AA">
      <w:bookmarkStart w:id="3" w:name="_GoBack"/>
      <w:bookmarkEnd w:id="3"/>
    </w:p>
    <w:sectPr w:rsidR="005A31AA" w:rsidSect="00C82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04"/>
    <w:rsid w:val="001132D2"/>
    <w:rsid w:val="0013669F"/>
    <w:rsid w:val="001E4B4F"/>
    <w:rsid w:val="00221395"/>
    <w:rsid w:val="00287302"/>
    <w:rsid w:val="0032156C"/>
    <w:rsid w:val="003670A4"/>
    <w:rsid w:val="00580DE7"/>
    <w:rsid w:val="005A31AA"/>
    <w:rsid w:val="00621704"/>
    <w:rsid w:val="0067641E"/>
    <w:rsid w:val="00693715"/>
    <w:rsid w:val="00854FD0"/>
    <w:rsid w:val="00A871D4"/>
    <w:rsid w:val="00AE62AE"/>
    <w:rsid w:val="00C44694"/>
    <w:rsid w:val="00D92A25"/>
    <w:rsid w:val="00E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7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7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DD5BA648662BAFB4142FA839E4D658F9FA631BD4C6C589AA591DD799565FE9D8F7D8E742D97CCQDP6G" TargetMode="External"/><Relationship Id="rId13" Type="http://schemas.openxmlformats.org/officeDocument/2006/relationships/hyperlink" Target="consultantplus://offline/ref=D52DD5BA648662BAFB4142FA839E4D658F99AE30BD4D6C589AA591DD799565FE9D8F7D8E742D97CDQDPBG" TargetMode="External"/><Relationship Id="rId18" Type="http://schemas.openxmlformats.org/officeDocument/2006/relationships/hyperlink" Target="consultantplus://offline/ref=D52DD5BA648662BAFB4142FA839E4D658C92A835B34C6C589AA591DD799565FE9D8F7D8E742D97CCQDP7G" TargetMode="External"/><Relationship Id="rId26" Type="http://schemas.openxmlformats.org/officeDocument/2006/relationships/hyperlink" Target="consultantplus://offline/ref=D52DD5BA648662BAFB4142FA839E4D658F98A830BC4F6C589AA591DD799565FE9D8F7D8E742D97CDQDPAG" TargetMode="External"/><Relationship Id="rId39" Type="http://schemas.openxmlformats.org/officeDocument/2006/relationships/hyperlink" Target="consultantplus://offline/ref=D52DD5BA648662BAFB4142FA839E4D658F9FA631BD4C6C589AA591DD799565FE9D8F7D8E742D97CEQDPBG" TargetMode="External"/><Relationship Id="rId3" Type="http://schemas.openxmlformats.org/officeDocument/2006/relationships/settings" Target="settings.xml"/><Relationship Id="rId21" Type="http://schemas.openxmlformats.org/officeDocument/2006/relationships/hyperlink" Target="consultantplus://offline/ref=D52DD5BA648662BAFB4142FA839E4D658F9FA631BD4C6C589AA591DD799565FE9D8F7D8E742D97CDQDPAG" TargetMode="External"/><Relationship Id="rId34" Type="http://schemas.openxmlformats.org/officeDocument/2006/relationships/hyperlink" Target="consultantplus://offline/ref=D52DD5BA648662BAFB4142FA839E4D658F9CA633B54B6C589AA591DD799565FE9D8F7D8E742D97CCQDP7G" TargetMode="External"/><Relationship Id="rId42" Type="http://schemas.openxmlformats.org/officeDocument/2006/relationships/theme" Target="theme/theme1.xml"/><Relationship Id="rId7" Type="http://schemas.openxmlformats.org/officeDocument/2006/relationships/hyperlink" Target="consultantplus://offline/ref=D52DD5BA648662BAFB4142FA839E4D658F98A830BC4F6C589AA591DD799565FE9D8F7D8E742D97CDQDPAG" TargetMode="External"/><Relationship Id="rId12" Type="http://schemas.openxmlformats.org/officeDocument/2006/relationships/hyperlink" Target="consultantplus://offline/ref=D52DD5BA648662BAFB4142FA839E4D658F9FA631BD4C6C589AA591DD799565FE9D8F7D8E742D97CDQDPEG" TargetMode="External"/><Relationship Id="rId17" Type="http://schemas.openxmlformats.org/officeDocument/2006/relationships/hyperlink" Target="consultantplus://offline/ref=D52DD5BA648662BAFB4142FA839E4D658D9BAC3CB24B6C589AA591DD79Q9P5G" TargetMode="External"/><Relationship Id="rId25" Type="http://schemas.openxmlformats.org/officeDocument/2006/relationships/hyperlink" Target="consultantplus://offline/ref=D52DD5BA648662BAFB4142FA839E4D658B99AE35BC45315292FC9DDFQ7PEG" TargetMode="External"/><Relationship Id="rId33" Type="http://schemas.openxmlformats.org/officeDocument/2006/relationships/hyperlink" Target="consultantplus://offline/ref=D52DD5BA648662BAFB4142FA839E4D658F9FA631BD4C6C589AA591DD799565FE9D8F7D8E742D97CEQDPCG" TargetMode="External"/><Relationship Id="rId38" Type="http://schemas.openxmlformats.org/officeDocument/2006/relationships/hyperlink" Target="consultantplus://offline/ref=D52DD5BA648662BAFB4142FA839E4D658C9AAA30B4476C589AA591DD799565FE9D8F7D8E742D97CDQDP6G" TargetMode="External"/><Relationship Id="rId2" Type="http://schemas.microsoft.com/office/2007/relationships/stylesWithEffects" Target="stylesWithEffects.xml"/><Relationship Id="rId16" Type="http://schemas.openxmlformats.org/officeDocument/2006/relationships/hyperlink" Target="consultantplus://offline/ref=D52DD5BA648662BAFB4142FA839E4D658C99AF36B0466C589AA591DD799565FE9D8F7D8E742C90C4QDPCG" TargetMode="External"/><Relationship Id="rId20" Type="http://schemas.openxmlformats.org/officeDocument/2006/relationships/hyperlink" Target="consultantplus://offline/ref=D52DD5BA648662BAFB4142FA839E4D658D9BAB32B6486C589AA591DD799565FE9D8F7D8E742D97CEQDPDG" TargetMode="External"/><Relationship Id="rId29" Type="http://schemas.openxmlformats.org/officeDocument/2006/relationships/hyperlink" Target="consultantplus://offline/ref=D52DD5BA648662BAFB4142FA839E4D658F9FA631BD4C6C589AA591DD799565FE9D8F7D8E742D97CDQDP6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2DD5BA648662BAFB4142FA839E4D658F99AE30BD4D6C589AA591DD799565FE9D8F7D8E742D97CDQDPBG" TargetMode="External"/><Relationship Id="rId11" Type="http://schemas.openxmlformats.org/officeDocument/2006/relationships/hyperlink" Target="consultantplus://offline/ref=D52DD5BA648662BAFB4142FA839E4D658C92A835B34C6C589AA591DD799565FE9D8F7D8E742D97CCQDP7G" TargetMode="External"/><Relationship Id="rId24" Type="http://schemas.openxmlformats.org/officeDocument/2006/relationships/hyperlink" Target="consultantplus://offline/ref=D52DD5BA648662BAFB4142FA839E4D65899DA935BD45315292FC9DDF7E9A3AE99AC6718F742D96QCPEG" TargetMode="External"/><Relationship Id="rId32" Type="http://schemas.openxmlformats.org/officeDocument/2006/relationships/hyperlink" Target="consultantplus://offline/ref=D52DD5BA648662BAFB4142FA839E4D658798A73DB545315292FC9DDFQ7PEG" TargetMode="External"/><Relationship Id="rId37" Type="http://schemas.openxmlformats.org/officeDocument/2006/relationships/hyperlink" Target="consultantplus://offline/ref=D52DD5BA648662BAFB4142FA839E4D658D9BAF34BC4B6C589AA591DD79Q9P5G" TargetMode="External"/><Relationship Id="rId40" Type="http://schemas.openxmlformats.org/officeDocument/2006/relationships/hyperlink" Target="consultantplus://offline/ref=D52DD5BA648662BAFB4142FA839E4D658D9BAC3CB24B6C589AA591DD799565FE9D8F7D8E742D97CBQDP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2DD5BA648662BAFB4142FA839E4D658C93A930BE183B5ACBF09FQDP8G" TargetMode="External"/><Relationship Id="rId23" Type="http://schemas.openxmlformats.org/officeDocument/2006/relationships/hyperlink" Target="consultantplus://offline/ref=D52DD5BA648662BAFB4142FA839E4D658798A73DB545315292FC9DDFQ7PEG" TargetMode="External"/><Relationship Id="rId28" Type="http://schemas.openxmlformats.org/officeDocument/2006/relationships/hyperlink" Target="consultantplus://offline/ref=D52DD5BA648662BAFB4142FA839E4D658C99AF36B0466C589AA591DD799565FE9D8F7D8E742C90C4QDPBG" TargetMode="External"/><Relationship Id="rId36" Type="http://schemas.openxmlformats.org/officeDocument/2006/relationships/hyperlink" Target="consultantplus://offline/ref=D52DD5BA648662BAFB4142FA839E4D658F9CAD35BC4A6C589AA591DD799565FE9D8F7D8E742D97CCQDP9G" TargetMode="External"/><Relationship Id="rId10" Type="http://schemas.openxmlformats.org/officeDocument/2006/relationships/hyperlink" Target="consultantplus://offline/ref=D52DD5BA648662BAFB4142FA839E4D658C9AAA30B4476C589AA591DD799565FE9D8F7D8E742D97CDQDP6G" TargetMode="External"/><Relationship Id="rId19" Type="http://schemas.openxmlformats.org/officeDocument/2006/relationships/hyperlink" Target="consultantplus://offline/ref=D52DD5BA648662BAFB4142FA839E4D658D9BAF32BC466C589AA591DD799565FE9D8F7D8E742C93CEQDPBG" TargetMode="External"/><Relationship Id="rId31" Type="http://schemas.openxmlformats.org/officeDocument/2006/relationships/hyperlink" Target="consultantplus://offline/ref=D52DD5BA648662BAFB4142FA839E4D658D9BAA37B44F6C589AA591DD799565FE9D8F7D8E742D97C9QDP7G" TargetMode="External"/><Relationship Id="rId4" Type="http://schemas.openxmlformats.org/officeDocument/2006/relationships/webSettings" Target="webSettings.xml"/><Relationship Id="rId9" Type="http://schemas.openxmlformats.org/officeDocument/2006/relationships/hyperlink" Target="consultantplus://offline/ref=D52DD5BA648662BAFB4142FA839E4D658C99AF36B0466C589AA591DD799565FE9D8F7D8E742C90C4QDPDG" TargetMode="External"/><Relationship Id="rId14" Type="http://schemas.openxmlformats.org/officeDocument/2006/relationships/hyperlink" Target="consultantplus://offline/ref=D52DD5BA648662BAFB4142FA839E4D658F9FA631BD4C6C589AA591DD799565FE9D8F7D8E742D97CDQDPDG" TargetMode="External"/><Relationship Id="rId22" Type="http://schemas.openxmlformats.org/officeDocument/2006/relationships/hyperlink" Target="consultantplus://offline/ref=D52DD5BA648662BAFB4142FA839E4D658F9FA631BD4C6C589AA591DD799565FE9D8F7D8E742D97CDQDP9G" TargetMode="External"/><Relationship Id="rId27" Type="http://schemas.openxmlformats.org/officeDocument/2006/relationships/hyperlink" Target="consultantplus://offline/ref=D52DD5BA648662BAFB4142FA839E4D658F9FA631BD4C6C589AA591DD799565FE9D8F7D8E742D97CDQDP7G" TargetMode="External"/><Relationship Id="rId30" Type="http://schemas.openxmlformats.org/officeDocument/2006/relationships/hyperlink" Target="consultantplus://offline/ref=D52DD5BA648662BAFB4142FA839E4D658F9FA631BD4C6C589AA591DD799565FE9D8F7D8E742D97CEQDPDG" TargetMode="External"/><Relationship Id="rId35" Type="http://schemas.openxmlformats.org/officeDocument/2006/relationships/hyperlink" Target="consultantplus://offline/ref=D52DD5BA648662BAFB4142FA839E4D658F9CA633B54B6C589AA591DD799565FE9D8F7D8E742D97CCQD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Водякова</dc:creator>
  <cp:lastModifiedBy>Н Водякова</cp:lastModifiedBy>
  <cp:revision>1</cp:revision>
  <dcterms:created xsi:type="dcterms:W3CDTF">2018-10-05T06:15:00Z</dcterms:created>
  <dcterms:modified xsi:type="dcterms:W3CDTF">2018-10-05T06:16:00Z</dcterms:modified>
</cp:coreProperties>
</file>