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B" w:rsidRDefault="00E4736B" w:rsidP="00E4736B">
      <w:pPr>
        <w:jc w:val="center"/>
      </w:pPr>
      <w:r w:rsidRPr="00E4736B">
        <w:rPr>
          <w:noProof/>
          <w:lang w:eastAsia="ru-RU"/>
        </w:rPr>
        <w:drawing>
          <wp:inline distT="0" distB="0" distL="0" distR="0">
            <wp:extent cx="869520" cy="857250"/>
            <wp:effectExtent l="19050" t="0" r="67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+slogan_30 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743"/>
                    <a:stretch>
                      <a:fillRect/>
                    </a:stretch>
                  </pic:blipFill>
                  <pic:spPr>
                    <a:xfrm>
                      <a:off x="0" y="0"/>
                      <a:ext cx="8695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6B" w:rsidRDefault="00E4736B" w:rsidP="00E4736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Село в порядке –</w:t>
      </w:r>
    </w:p>
    <w:p w:rsidR="00E470D9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страна в достатке!</w:t>
      </w:r>
    </w:p>
    <w:p w:rsidR="00E4736B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tbl>
      <w:tblPr>
        <w:tblStyle w:val="a5"/>
        <w:tblW w:w="0" w:type="auto"/>
        <w:tblBorders>
          <w:top w:val="single" w:sz="12" w:space="0" w:color="008C5B"/>
          <w:left w:val="none" w:sz="0" w:space="0" w:color="auto"/>
          <w:bottom w:val="single" w:sz="12" w:space="0" w:color="008C5B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4736B" w:rsidTr="00E4736B">
        <w:tc>
          <w:tcPr>
            <w:tcW w:w="9854" w:type="dxa"/>
          </w:tcPr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9F0" w:rsidRDefault="00384826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ТАЛИСМАН </w:t>
            </w:r>
            <w:proofErr w:type="gramStart"/>
            <w:r w:rsidR="00243030" w:rsidRPr="00243030">
              <w:rPr>
                <w:rFonts w:ascii="Arial" w:hAnsi="Arial" w:cs="Arial"/>
                <w:b/>
                <w:sz w:val="24"/>
                <w:szCs w:val="24"/>
              </w:rPr>
              <w:t>ВСЕРОССИЙСКОЙ</w:t>
            </w:r>
            <w:proofErr w:type="gramEnd"/>
            <w:r w:rsidR="00243030" w:rsidRPr="00243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43030" w:rsidRPr="00243030" w:rsidRDefault="00243030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030">
              <w:rPr>
                <w:rFonts w:ascii="Arial" w:hAnsi="Arial" w:cs="Arial"/>
                <w:b/>
                <w:sz w:val="24"/>
                <w:szCs w:val="24"/>
              </w:rPr>
              <w:t>СЕЛЬСКОХОЗЯЙСТВЕННОЙ ПЕРЕПИСИ</w:t>
            </w:r>
          </w:p>
          <w:p w:rsidR="00E4736B" w:rsidRDefault="00243030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дека</w:t>
            </w:r>
            <w:r w:rsidR="00E4736B" w:rsidRPr="00E4736B">
              <w:rPr>
                <w:rFonts w:ascii="Arial" w:hAnsi="Arial" w:cs="Arial"/>
                <w:sz w:val="24"/>
                <w:szCs w:val="24"/>
              </w:rPr>
              <w:t>бря 2015 года</w:t>
            </w:r>
          </w:p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008C5B"/>
                <w:sz w:val="16"/>
                <w:szCs w:val="16"/>
              </w:rPr>
            </w:pPr>
          </w:p>
        </w:tc>
      </w:tr>
    </w:tbl>
    <w:p w:rsidR="00E4736B" w:rsidRDefault="00E4736B" w:rsidP="008055E1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p w:rsidR="00243030" w:rsidRDefault="00384826" w:rsidP="00384826">
      <w:pPr>
        <w:tabs>
          <w:tab w:val="left" w:pos="1245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Подведены итоги конкурса на создание талисмана Всероссийской сельскохозяйственной переписи 2016 года. Победителем конкурса стала работа Натальи Ивановой из Самарской области. </w:t>
      </w:r>
    </w:p>
    <w:p w:rsidR="00384826" w:rsidRDefault="00384826" w:rsidP="00384826">
      <w:pPr>
        <w:tabs>
          <w:tab w:val="left" w:pos="1245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на конкурс поступило 347 заявок, но только 70 работ приняли участие, поскольку остальные не соответствовали условиям конкурса. Жюри, в состав которого вошли представители Росстата, Пресс-центра ВСХП-2016 и «Комсомольской правды», рассмотрело все работы, доп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щенные к конкурсу, и сделало свой выбор в пользу изображения тали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мана, представляющего собой сноп колосьев с приветливой улыбкой, подпоясанный лентой и украшенный васильком. Предложе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ный автором персонаж держит в руках переписной лист, что символич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ски связывает его с сельскохозяйственной переписью. Талисман станет неформал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ным символом Всероссийской сельскохозяйственной переписи 2016 г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да и дополнением к официальной эмблеме.</w:t>
      </w:r>
    </w:p>
    <w:p w:rsidR="00384826" w:rsidRDefault="00384826" w:rsidP="00384826">
      <w:pPr>
        <w:tabs>
          <w:tab w:val="left" w:pos="1245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84826" w:rsidRPr="0026143E" w:rsidRDefault="00384826" w:rsidP="00384826">
      <w:pPr>
        <w:tabs>
          <w:tab w:val="left" w:pos="124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384826">
        <w:rPr>
          <w:rFonts w:ascii="Arial" w:hAnsi="Arial" w:cs="Arial"/>
          <w:sz w:val="28"/>
          <w:szCs w:val="28"/>
        </w:rPr>
        <w:drawing>
          <wp:inline distT="0" distB="0" distL="0" distR="0">
            <wp:extent cx="1762125" cy="2657475"/>
            <wp:effectExtent l="19050" t="0" r="9525" b="0"/>
            <wp:docPr id="1" name="Рисунок 1" descr="C:\Users\ca_GarinVV\Desktop\Новая папка (2)\ИА к докладу ирр\фото\995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Users\ca_GarinVV\Desktop\Новая папка (2)\ИА к докладу ирр\фото\995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96" cy="26569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84826" w:rsidRPr="0026143E" w:rsidSect="00E47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36B"/>
    <w:rsid w:val="00071E85"/>
    <w:rsid w:val="00095721"/>
    <w:rsid w:val="001D0988"/>
    <w:rsid w:val="00225D05"/>
    <w:rsid w:val="00243030"/>
    <w:rsid w:val="0026143E"/>
    <w:rsid w:val="002F131B"/>
    <w:rsid w:val="00327094"/>
    <w:rsid w:val="00377D5F"/>
    <w:rsid w:val="00384826"/>
    <w:rsid w:val="0059173F"/>
    <w:rsid w:val="00767D04"/>
    <w:rsid w:val="008055E1"/>
    <w:rsid w:val="00993B13"/>
    <w:rsid w:val="00994901"/>
    <w:rsid w:val="00B113D6"/>
    <w:rsid w:val="00B439F0"/>
    <w:rsid w:val="00E470D9"/>
    <w:rsid w:val="00E4736B"/>
    <w:rsid w:val="00E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055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5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B1B7-E732-4D69-96E0-7467040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3</cp:revision>
  <cp:lastPrinted>2015-12-09T07:17:00Z</cp:lastPrinted>
  <dcterms:created xsi:type="dcterms:W3CDTF">2015-12-10T07:44:00Z</dcterms:created>
  <dcterms:modified xsi:type="dcterms:W3CDTF">2015-12-10T07:54:00Z</dcterms:modified>
</cp:coreProperties>
</file>