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BF" w:rsidRPr="00CC548B" w:rsidRDefault="007B4ABF" w:rsidP="007B4ABF">
      <w:pPr>
        <w:shd w:val="clear" w:color="auto" w:fill="FFFFFF"/>
        <w:ind w:left="6372" w:firstLine="700"/>
        <w:jc w:val="both"/>
        <w:rPr>
          <w:sz w:val="22"/>
          <w:szCs w:val="22"/>
        </w:rPr>
      </w:pPr>
      <w:r w:rsidRPr="00CC548B">
        <w:rPr>
          <w:spacing w:val="-1"/>
          <w:sz w:val="22"/>
          <w:szCs w:val="22"/>
        </w:rPr>
        <w:t>Приложение № 3</w:t>
      </w:r>
    </w:p>
    <w:p w:rsidR="007B4ABF" w:rsidRPr="00CC548B" w:rsidRDefault="007B4ABF" w:rsidP="007B4ABF">
      <w:pPr>
        <w:shd w:val="clear" w:color="auto" w:fill="FFFFFF"/>
        <w:ind w:left="6372" w:firstLine="700"/>
        <w:jc w:val="both"/>
        <w:rPr>
          <w:sz w:val="22"/>
          <w:szCs w:val="22"/>
        </w:rPr>
      </w:pPr>
      <w:r w:rsidRPr="00CC548B">
        <w:rPr>
          <w:spacing w:val="-1"/>
          <w:sz w:val="22"/>
          <w:szCs w:val="22"/>
        </w:rPr>
        <w:t>к приказу Росстата</w:t>
      </w:r>
    </w:p>
    <w:p w:rsidR="007B4ABF" w:rsidRPr="00CC548B" w:rsidRDefault="007B4ABF" w:rsidP="007B4ABF">
      <w:pPr>
        <w:shd w:val="clear" w:color="auto" w:fill="FFFFFF"/>
        <w:ind w:left="6372" w:firstLine="700"/>
        <w:jc w:val="both"/>
        <w:rPr>
          <w:sz w:val="22"/>
          <w:szCs w:val="22"/>
        </w:rPr>
      </w:pPr>
      <w:r w:rsidRPr="00CC548B">
        <w:rPr>
          <w:spacing w:val="-5"/>
          <w:sz w:val="22"/>
          <w:szCs w:val="22"/>
        </w:rPr>
        <w:t>от</w:t>
      </w:r>
      <w:r>
        <w:rPr>
          <w:spacing w:val="-5"/>
          <w:sz w:val="22"/>
          <w:szCs w:val="22"/>
        </w:rPr>
        <w:t xml:space="preserve"> 11 ноября </w:t>
      </w:r>
      <w:r w:rsidRPr="00CC548B">
        <w:rPr>
          <w:spacing w:val="-5"/>
          <w:sz w:val="22"/>
          <w:szCs w:val="22"/>
        </w:rPr>
        <w:t xml:space="preserve"> 201</w:t>
      </w:r>
      <w:r w:rsidRPr="00CC548B">
        <w:rPr>
          <w:bCs/>
          <w:spacing w:val="-5"/>
          <w:sz w:val="22"/>
          <w:szCs w:val="22"/>
        </w:rPr>
        <w:t>1</w:t>
      </w:r>
      <w:r w:rsidRPr="00CC548B">
        <w:rPr>
          <w:spacing w:val="-5"/>
          <w:sz w:val="22"/>
          <w:szCs w:val="22"/>
        </w:rPr>
        <w:t xml:space="preserve">г. № </w:t>
      </w:r>
      <w:r>
        <w:rPr>
          <w:spacing w:val="-5"/>
          <w:sz w:val="22"/>
          <w:szCs w:val="22"/>
        </w:rPr>
        <w:t>64/</w:t>
      </w:r>
      <w:proofErr w:type="spellStart"/>
      <w:r>
        <w:rPr>
          <w:spacing w:val="-5"/>
          <w:sz w:val="22"/>
          <w:szCs w:val="22"/>
        </w:rPr>
        <w:t>пд</w:t>
      </w:r>
      <w:proofErr w:type="spellEnd"/>
      <w:r w:rsidRPr="00CC548B">
        <w:rPr>
          <w:spacing w:val="-5"/>
          <w:sz w:val="22"/>
          <w:szCs w:val="22"/>
        </w:rPr>
        <w:t xml:space="preserve">  </w:t>
      </w:r>
    </w:p>
    <w:p w:rsidR="007B4ABF" w:rsidRDefault="007B4ABF" w:rsidP="007B4ABF">
      <w:pPr>
        <w:shd w:val="clear" w:color="auto" w:fill="FFFFFF"/>
        <w:ind w:firstLine="700"/>
        <w:rPr>
          <w:b/>
          <w:bCs/>
        </w:rPr>
      </w:pPr>
    </w:p>
    <w:p w:rsidR="007B4ABF" w:rsidRDefault="007B4ABF" w:rsidP="007B4ABF">
      <w:pPr>
        <w:shd w:val="clear" w:color="auto" w:fill="FFFFFF"/>
        <w:ind w:firstLine="700"/>
        <w:rPr>
          <w:b/>
          <w:bCs/>
        </w:rPr>
      </w:pPr>
    </w:p>
    <w:p w:rsidR="007B4ABF" w:rsidRPr="007B4ABF" w:rsidRDefault="007B4ABF" w:rsidP="007B4ABF">
      <w:pPr>
        <w:shd w:val="clear" w:color="auto" w:fill="FFFFFF"/>
        <w:ind w:firstLine="700"/>
        <w:rPr>
          <w:b/>
          <w:bCs/>
        </w:rPr>
      </w:pPr>
    </w:p>
    <w:p w:rsidR="007B4ABF" w:rsidRDefault="007B4ABF" w:rsidP="007B4ABF">
      <w:pPr>
        <w:shd w:val="clear" w:color="auto" w:fill="FFFFFF"/>
        <w:ind w:firstLine="700"/>
        <w:jc w:val="center"/>
        <w:rPr>
          <w:b/>
          <w:bCs/>
        </w:rPr>
      </w:pPr>
    </w:p>
    <w:p w:rsidR="007B4ABF" w:rsidRPr="007B4ABF" w:rsidRDefault="007B4ABF" w:rsidP="007B4ABF">
      <w:pPr>
        <w:shd w:val="clear" w:color="auto" w:fill="FFFFFF"/>
        <w:ind w:firstLine="700"/>
        <w:jc w:val="center"/>
        <w:rPr>
          <w:b/>
          <w:bCs/>
        </w:rPr>
      </w:pPr>
      <w:bookmarkStart w:id="0" w:name="_GoBack"/>
      <w:bookmarkEnd w:id="0"/>
      <w:r w:rsidRPr="007B4ABF">
        <w:rPr>
          <w:b/>
          <w:bCs/>
        </w:rPr>
        <w:t>РЕГЛАМЕНТ</w:t>
      </w:r>
    </w:p>
    <w:p w:rsidR="007B4ABF" w:rsidRPr="007B4ABF" w:rsidRDefault="007B4ABF" w:rsidP="007B4ABF">
      <w:pPr>
        <w:shd w:val="clear" w:color="auto" w:fill="FFFFFF"/>
        <w:ind w:firstLine="700"/>
        <w:jc w:val="center"/>
        <w:rPr>
          <w:b/>
          <w:bCs/>
          <w:spacing w:val="-2"/>
        </w:rPr>
      </w:pPr>
      <w:r w:rsidRPr="007B4ABF">
        <w:rPr>
          <w:b/>
          <w:bCs/>
          <w:spacing w:val="-2"/>
        </w:rPr>
        <w:t>работы коллегии Территориального органа Федеральной службы государственной ст</w:t>
      </w:r>
      <w:r w:rsidRPr="007B4ABF">
        <w:rPr>
          <w:b/>
          <w:bCs/>
          <w:spacing w:val="-2"/>
        </w:rPr>
        <w:t>а</w:t>
      </w:r>
      <w:r w:rsidRPr="007B4ABF">
        <w:rPr>
          <w:b/>
          <w:bCs/>
          <w:spacing w:val="-2"/>
        </w:rPr>
        <w:t>тистики по Республике Мордовия</w:t>
      </w:r>
    </w:p>
    <w:p w:rsidR="007B4ABF" w:rsidRPr="007B4ABF" w:rsidRDefault="007B4ABF" w:rsidP="007B4ABF">
      <w:pPr>
        <w:shd w:val="clear" w:color="auto" w:fill="FFFFFF"/>
        <w:ind w:firstLine="700"/>
        <w:jc w:val="center"/>
      </w:pPr>
    </w:p>
    <w:p w:rsidR="007B4ABF" w:rsidRPr="007B4ABF" w:rsidRDefault="007B4ABF" w:rsidP="007B4ABF">
      <w:pPr>
        <w:shd w:val="clear" w:color="auto" w:fill="FFFFFF"/>
        <w:ind w:firstLine="700"/>
        <w:jc w:val="center"/>
        <w:rPr>
          <w:b/>
          <w:bCs/>
          <w:spacing w:val="-2"/>
        </w:rPr>
      </w:pPr>
      <w:r w:rsidRPr="007B4ABF">
        <w:rPr>
          <w:b/>
          <w:bCs/>
          <w:spacing w:val="-2"/>
          <w:lang w:val="en-US"/>
        </w:rPr>
        <w:t>I</w:t>
      </w:r>
      <w:r w:rsidRPr="007B4ABF">
        <w:rPr>
          <w:b/>
          <w:bCs/>
          <w:spacing w:val="-2"/>
        </w:rPr>
        <w:t>.        Планирование работы</w:t>
      </w:r>
    </w:p>
    <w:p w:rsidR="007B4ABF" w:rsidRPr="007B4ABF" w:rsidRDefault="007B4ABF" w:rsidP="007B4ABF">
      <w:pPr>
        <w:shd w:val="clear" w:color="auto" w:fill="FFFFFF"/>
        <w:ind w:firstLine="700"/>
        <w:jc w:val="center"/>
      </w:pPr>
    </w:p>
    <w:p w:rsidR="007B4ABF" w:rsidRPr="007B4ABF" w:rsidRDefault="007B4ABF" w:rsidP="007B4ABF">
      <w:pPr>
        <w:shd w:val="clear" w:color="auto" w:fill="FFFFFF"/>
        <w:tabs>
          <w:tab w:val="left" w:pos="648"/>
        </w:tabs>
        <w:ind w:firstLine="700"/>
        <w:jc w:val="both"/>
      </w:pPr>
      <w:r w:rsidRPr="007B4ABF">
        <w:rPr>
          <w:spacing w:val="-11"/>
        </w:rPr>
        <w:t>1.1.</w:t>
      </w:r>
      <w:r w:rsidRPr="007B4ABF">
        <w:t xml:space="preserve"> Коллегия работает на основе поквартального плана (далее - План), обсуждаемого на заседании Коллегии и утверждаемого председателем Коллегии. План включает в себя перечень вопросов, подлежащих рассмотрению, с указанием даты рассмотрения и членов Коллегии, отве</w:t>
      </w:r>
      <w:r w:rsidRPr="007B4ABF">
        <w:t>т</w:t>
      </w:r>
      <w:r w:rsidRPr="007B4ABF">
        <w:t>ственных за подготовку.</w:t>
      </w:r>
    </w:p>
    <w:p w:rsidR="007B4ABF" w:rsidRPr="007B4ABF" w:rsidRDefault="007B4ABF" w:rsidP="007B4ABF">
      <w:pPr>
        <w:shd w:val="clear" w:color="auto" w:fill="FFFFFF"/>
        <w:tabs>
          <w:tab w:val="left" w:pos="667"/>
        </w:tabs>
        <w:ind w:firstLine="700"/>
        <w:jc w:val="both"/>
      </w:pPr>
      <w:r w:rsidRPr="007B4ABF">
        <w:rPr>
          <w:spacing w:val="-10"/>
        </w:rPr>
        <w:t>1.2.</w:t>
      </w:r>
      <w:r w:rsidRPr="007B4ABF">
        <w:t xml:space="preserve"> Проекты Планов составляются отделом сводных статистических работ, региональных счетов и балансов на основе предложений членов Коллегии, руководителей структурных подра</w:t>
      </w:r>
      <w:r w:rsidRPr="007B4ABF">
        <w:t>з</w:t>
      </w:r>
      <w:r w:rsidRPr="007B4ABF">
        <w:t>делений</w:t>
      </w:r>
      <w:r w:rsidRPr="007B4ABF">
        <w:rPr>
          <w:spacing w:val="-1"/>
        </w:rPr>
        <w:t>.</w:t>
      </w:r>
    </w:p>
    <w:p w:rsidR="007B4ABF" w:rsidRPr="007B4ABF" w:rsidRDefault="007B4ABF" w:rsidP="007B4ABF">
      <w:pPr>
        <w:shd w:val="clear" w:color="auto" w:fill="FFFFFF"/>
        <w:ind w:firstLine="700"/>
        <w:jc w:val="both"/>
      </w:pPr>
      <w:r w:rsidRPr="007B4ABF">
        <w:t>Предложения структурных подразделений согласовываются с курирующими подраздел</w:t>
      </w:r>
      <w:r w:rsidRPr="007B4ABF">
        <w:t>е</w:t>
      </w:r>
      <w:r w:rsidRPr="007B4ABF">
        <w:t xml:space="preserve">ния (направления) заместителями руководителя </w:t>
      </w:r>
      <w:proofErr w:type="spellStart"/>
      <w:r w:rsidRPr="007B4ABF">
        <w:t>Мордовиястата</w:t>
      </w:r>
      <w:proofErr w:type="spellEnd"/>
      <w:r w:rsidRPr="007B4ABF">
        <w:t>.</w:t>
      </w:r>
    </w:p>
    <w:p w:rsidR="007B4ABF" w:rsidRPr="007B4ABF" w:rsidRDefault="007B4ABF" w:rsidP="007B4ABF">
      <w:pPr>
        <w:shd w:val="clear" w:color="auto" w:fill="FFFFFF"/>
        <w:ind w:firstLine="700"/>
      </w:pPr>
      <w:r w:rsidRPr="007B4ABF">
        <w:rPr>
          <w:spacing w:val="-1"/>
        </w:rPr>
        <w:t>Предложения в проект Плана дол</w:t>
      </w:r>
      <w:r w:rsidRPr="007B4ABF">
        <w:rPr>
          <w:spacing w:val="-1"/>
        </w:rPr>
        <w:t>ж</w:t>
      </w:r>
      <w:r w:rsidRPr="007B4ABF">
        <w:rPr>
          <w:spacing w:val="-1"/>
        </w:rPr>
        <w:t>ны содержать:</w:t>
      </w:r>
    </w:p>
    <w:p w:rsidR="007B4ABF" w:rsidRPr="007B4ABF" w:rsidRDefault="007B4ABF" w:rsidP="007B4ABF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firstLine="700"/>
      </w:pPr>
      <w:r w:rsidRPr="007B4ABF">
        <w:rPr>
          <w:spacing w:val="-1"/>
        </w:rPr>
        <w:t>формулировку вопроса;</w:t>
      </w:r>
    </w:p>
    <w:p w:rsidR="007B4ABF" w:rsidRPr="007B4ABF" w:rsidRDefault="007B4ABF" w:rsidP="007B4ABF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firstLine="700"/>
      </w:pPr>
      <w:r w:rsidRPr="007B4ABF">
        <w:rPr>
          <w:spacing w:val="-1"/>
        </w:rPr>
        <w:t>ответственного исполнителя и соисполнителя;</w:t>
      </w:r>
    </w:p>
    <w:p w:rsidR="007B4ABF" w:rsidRPr="007B4ABF" w:rsidRDefault="007B4ABF" w:rsidP="007B4ABF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firstLine="700"/>
      </w:pPr>
      <w:r w:rsidRPr="007B4ABF">
        <w:rPr>
          <w:spacing w:val="-1"/>
        </w:rPr>
        <w:t>дату рассмотрения вопроса.</w:t>
      </w:r>
    </w:p>
    <w:p w:rsidR="007B4ABF" w:rsidRPr="007B4ABF" w:rsidRDefault="007B4ABF" w:rsidP="007B4ABF">
      <w:pPr>
        <w:shd w:val="clear" w:color="auto" w:fill="FFFFFF"/>
        <w:tabs>
          <w:tab w:val="left" w:pos="667"/>
        </w:tabs>
        <w:ind w:firstLine="700"/>
        <w:jc w:val="both"/>
      </w:pPr>
      <w:r w:rsidRPr="007B4ABF">
        <w:rPr>
          <w:spacing w:val="-11"/>
        </w:rPr>
        <w:t>1.3.</w:t>
      </w:r>
      <w:r w:rsidRPr="007B4ABF">
        <w:t xml:space="preserve"> Предложения о проведении совместных с другими территориальными органами фед</w:t>
      </w:r>
      <w:r w:rsidRPr="007B4ABF">
        <w:t>е</w:t>
      </w:r>
      <w:r w:rsidRPr="007B4ABF">
        <w:t xml:space="preserve">ральных органов исполнительной власти заседаний Коллегии предварительно </w:t>
      </w:r>
      <w:r w:rsidRPr="007B4ABF">
        <w:rPr>
          <w:spacing w:val="-1"/>
        </w:rPr>
        <w:t xml:space="preserve">вносятся инициатором на рассмотрение председателю Коллегии для </w:t>
      </w:r>
      <w:r w:rsidRPr="007B4ABF">
        <w:t>согласования с заинт</w:t>
      </w:r>
      <w:r w:rsidRPr="007B4ABF">
        <w:t>е</w:t>
      </w:r>
      <w:r w:rsidRPr="007B4ABF">
        <w:t>ресованными сторонами.</w:t>
      </w:r>
    </w:p>
    <w:p w:rsidR="007B4ABF" w:rsidRPr="007B4ABF" w:rsidRDefault="007B4ABF" w:rsidP="007B4ABF">
      <w:pPr>
        <w:shd w:val="clear" w:color="auto" w:fill="FFFFFF"/>
        <w:tabs>
          <w:tab w:val="left" w:pos="730"/>
        </w:tabs>
        <w:ind w:firstLine="700"/>
        <w:jc w:val="both"/>
      </w:pPr>
      <w:r w:rsidRPr="007B4ABF">
        <w:rPr>
          <w:spacing w:val="-10"/>
        </w:rPr>
        <w:t>1.4.</w:t>
      </w:r>
      <w:r w:rsidRPr="007B4ABF">
        <w:t xml:space="preserve"> Заседания Коллегии проводятся, как правило, по </w:t>
      </w:r>
      <w:r w:rsidRPr="007B4ABF">
        <w:rPr>
          <w:spacing w:val="-2"/>
        </w:rPr>
        <w:t>четвергам. На рассмотрение выносится  не более трех вопросов.</w:t>
      </w:r>
    </w:p>
    <w:p w:rsidR="007B4ABF" w:rsidRPr="007B4ABF" w:rsidRDefault="007B4ABF" w:rsidP="007B4ABF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00"/>
        <w:jc w:val="both"/>
        <w:rPr>
          <w:spacing w:val="-9"/>
        </w:rPr>
      </w:pPr>
      <w:r w:rsidRPr="007B4ABF">
        <w:t xml:space="preserve"> Предложения передаются в отдел сводных статистических работ, региональных сч</w:t>
      </w:r>
      <w:r w:rsidRPr="007B4ABF">
        <w:t>е</w:t>
      </w:r>
      <w:r w:rsidRPr="007B4ABF">
        <w:t xml:space="preserve">тов и балансов за две недели до начала планируемого квартала. </w:t>
      </w:r>
    </w:p>
    <w:p w:rsidR="007B4ABF" w:rsidRPr="007B4ABF" w:rsidRDefault="007B4ABF" w:rsidP="007B4ABF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00"/>
        <w:jc w:val="both"/>
        <w:rPr>
          <w:spacing w:val="-10"/>
        </w:rPr>
      </w:pPr>
      <w:r w:rsidRPr="007B4ABF">
        <w:t xml:space="preserve"> План направляется членам </w:t>
      </w:r>
      <w:proofErr w:type="gramStart"/>
      <w:r w:rsidRPr="007B4ABF">
        <w:t>Коллегии</w:t>
      </w:r>
      <w:proofErr w:type="gramEnd"/>
      <w:r w:rsidRPr="007B4ABF">
        <w:t xml:space="preserve"> и публикуются на официальном сайте </w:t>
      </w:r>
      <w:proofErr w:type="spellStart"/>
      <w:r w:rsidRPr="007B4ABF">
        <w:t>Мордов</w:t>
      </w:r>
      <w:r w:rsidRPr="007B4ABF">
        <w:t>и</w:t>
      </w:r>
      <w:r w:rsidRPr="007B4ABF">
        <w:t>ястата</w:t>
      </w:r>
      <w:proofErr w:type="spellEnd"/>
      <w:r w:rsidRPr="007B4ABF">
        <w:t>.</w:t>
      </w:r>
    </w:p>
    <w:p w:rsidR="007B4ABF" w:rsidRPr="007B4ABF" w:rsidRDefault="007B4ABF" w:rsidP="007B4ABF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0"/>
        <w:jc w:val="both"/>
        <w:rPr>
          <w:spacing w:val="-11"/>
        </w:rPr>
      </w:pPr>
      <w:r w:rsidRPr="007B4ABF">
        <w:t xml:space="preserve"> Решение об изменении утвержденного Плана в части формулировки вопросов, перен</w:t>
      </w:r>
      <w:r w:rsidRPr="007B4ABF">
        <w:t>о</w:t>
      </w:r>
      <w:r w:rsidRPr="007B4ABF">
        <w:t xml:space="preserve">са срока рассмотрения либо снятия с обсуждения принимается руководителем </w:t>
      </w:r>
      <w:proofErr w:type="spellStart"/>
      <w:r w:rsidRPr="007B4ABF">
        <w:t>Мордовияст</w:t>
      </w:r>
      <w:r w:rsidRPr="007B4ABF">
        <w:t>а</w:t>
      </w:r>
      <w:r w:rsidRPr="007B4ABF">
        <w:t>та</w:t>
      </w:r>
      <w:proofErr w:type="spellEnd"/>
      <w:r w:rsidRPr="007B4ABF">
        <w:t xml:space="preserve"> или по решению Коллегии.</w:t>
      </w:r>
    </w:p>
    <w:p w:rsidR="007B4ABF" w:rsidRPr="007B4ABF" w:rsidRDefault="007B4ABF" w:rsidP="007B4ABF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0"/>
        <w:jc w:val="both"/>
        <w:rPr>
          <w:spacing w:val="-10"/>
        </w:rPr>
      </w:pPr>
      <w:r w:rsidRPr="007B4ABF">
        <w:rPr>
          <w:spacing w:val="-1"/>
        </w:rPr>
        <w:t xml:space="preserve"> Повестка очередного заседания составляется секретарем Коллегии на </w:t>
      </w:r>
      <w:r w:rsidRPr="007B4ABF">
        <w:t>основе Плана и указаний председателя Коллегии. Проект повестки представляется председателю Коллегии на утверждение за 5 дней до заседания. Секретарь Коллегии не позднее, чем за три дня до даты пр</w:t>
      </w:r>
      <w:r w:rsidRPr="007B4ABF">
        <w:t>о</w:t>
      </w:r>
      <w:r w:rsidRPr="007B4ABF">
        <w:t>ведения Коллегии выдает утвержденную повестку членам Коллегии и другим участникам засед</w:t>
      </w:r>
      <w:r w:rsidRPr="007B4ABF">
        <w:t>а</w:t>
      </w:r>
      <w:r w:rsidRPr="007B4ABF">
        <w:t>ния.</w:t>
      </w:r>
    </w:p>
    <w:p w:rsidR="007B4ABF" w:rsidRPr="007B4ABF" w:rsidRDefault="007B4ABF" w:rsidP="007B4AB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spacing w:val="-10"/>
        </w:rPr>
      </w:pPr>
    </w:p>
    <w:p w:rsidR="007B4ABF" w:rsidRPr="007B4ABF" w:rsidRDefault="007B4ABF" w:rsidP="007B4ABF">
      <w:pPr>
        <w:shd w:val="clear" w:color="auto" w:fill="FFFFFF"/>
        <w:ind w:firstLine="700"/>
        <w:jc w:val="center"/>
      </w:pPr>
      <w:r w:rsidRPr="007B4ABF">
        <w:rPr>
          <w:b/>
          <w:bCs/>
          <w:spacing w:val="-1"/>
        </w:rPr>
        <w:lastRenderedPageBreak/>
        <w:t>2. Порядок подготовки материалов к засед</w:t>
      </w:r>
      <w:r w:rsidRPr="007B4ABF">
        <w:rPr>
          <w:b/>
          <w:bCs/>
          <w:spacing w:val="-1"/>
        </w:rPr>
        <w:t>а</w:t>
      </w:r>
      <w:r w:rsidRPr="007B4ABF">
        <w:rPr>
          <w:b/>
          <w:bCs/>
          <w:spacing w:val="-1"/>
        </w:rPr>
        <w:t>нию Коллегии</w:t>
      </w:r>
    </w:p>
    <w:p w:rsidR="007B4ABF" w:rsidRPr="007B4ABF" w:rsidRDefault="007B4ABF" w:rsidP="007B4A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spacing w:val="-5"/>
        </w:rPr>
      </w:pPr>
    </w:p>
    <w:p w:rsidR="007B4ABF" w:rsidRPr="007B4ABF" w:rsidRDefault="007B4ABF" w:rsidP="007B4ABF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0"/>
        <w:jc w:val="both"/>
        <w:rPr>
          <w:spacing w:val="-5"/>
        </w:rPr>
      </w:pPr>
      <w:r w:rsidRPr="007B4ABF">
        <w:t xml:space="preserve"> Подготовка вопросов для рассмотрения на заседании Коллегии включает глубокий и всесторонний анализ существа проблемы, оценку эффективности ранее принятых управленческих решений и мероприятий по их реализации, выявленных недостатков и причин, их порождающих, разработку предложений, направленных на улучшение деятел</w:t>
      </w:r>
      <w:r w:rsidRPr="007B4ABF">
        <w:t>ь</w:t>
      </w:r>
      <w:r w:rsidRPr="007B4ABF">
        <w:t xml:space="preserve">ности </w:t>
      </w:r>
      <w:proofErr w:type="spellStart"/>
      <w:r w:rsidRPr="007B4ABF">
        <w:t>Мордовиястата</w:t>
      </w:r>
      <w:proofErr w:type="spellEnd"/>
      <w:r w:rsidRPr="007B4ABF">
        <w:t xml:space="preserve"> и  прогноз ее результатов.</w:t>
      </w:r>
    </w:p>
    <w:p w:rsidR="007B4ABF" w:rsidRPr="007B4ABF" w:rsidRDefault="007B4ABF" w:rsidP="007B4ABF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0"/>
        <w:jc w:val="both"/>
        <w:rPr>
          <w:spacing w:val="-5"/>
        </w:rPr>
      </w:pPr>
      <w:proofErr w:type="gramStart"/>
      <w:r w:rsidRPr="007B4ABF">
        <w:t>Материалы к заседаниям (далее - материалы) в обязательном порядке включают: п</w:t>
      </w:r>
      <w:r w:rsidRPr="007B4ABF">
        <w:t>о</w:t>
      </w:r>
      <w:r w:rsidRPr="007B4ABF">
        <w:t>вестку с указанием докладчиков (а также, при необходимости, содокладчиков), аналитическую справку (объем 3-5 страниц), проект постановления по каждому из рассматриваемых вопр</w:t>
      </w:r>
      <w:r w:rsidRPr="007B4ABF">
        <w:t>о</w:t>
      </w:r>
      <w:r w:rsidRPr="007B4ABF">
        <w:t xml:space="preserve">сов, включающего пункты поручений с указанием срока выполнения (объем 1-3 страницы), при необходимости,  материал для </w:t>
      </w:r>
      <w:proofErr w:type="spellStart"/>
      <w:r w:rsidRPr="007B4ABF">
        <w:t>видеосопровождения</w:t>
      </w:r>
      <w:proofErr w:type="spellEnd"/>
      <w:r w:rsidRPr="007B4ABF">
        <w:t>, слайды, таблицы, сх</w:t>
      </w:r>
      <w:r w:rsidRPr="007B4ABF">
        <w:t>е</w:t>
      </w:r>
      <w:r w:rsidRPr="007B4ABF">
        <w:t>мы и т.п.</w:t>
      </w:r>
      <w:proofErr w:type="gramEnd"/>
    </w:p>
    <w:p w:rsidR="007B4ABF" w:rsidRPr="007B4ABF" w:rsidRDefault="007B4ABF" w:rsidP="007B4ABF">
      <w:pPr>
        <w:shd w:val="clear" w:color="auto" w:fill="FFFFFF"/>
        <w:ind w:firstLine="700"/>
        <w:jc w:val="both"/>
      </w:pPr>
      <w:r w:rsidRPr="007B4ABF">
        <w:t>Аналитическая справка должна содержать краткое, глубокое и объективное изложение существа вопроса, описание недостатков, существующих проблем и возможных п</w:t>
      </w:r>
      <w:r w:rsidRPr="007B4ABF">
        <w:t>у</w:t>
      </w:r>
      <w:r w:rsidRPr="007B4ABF">
        <w:t xml:space="preserve">тей их решения, </w:t>
      </w:r>
      <w:r w:rsidRPr="007B4ABF">
        <w:rPr>
          <w:spacing w:val="-1"/>
        </w:rPr>
        <w:t>оценки, выводы, предложения.</w:t>
      </w:r>
    </w:p>
    <w:p w:rsidR="007B4ABF" w:rsidRPr="007B4ABF" w:rsidRDefault="007B4ABF" w:rsidP="007B4ABF">
      <w:pPr>
        <w:shd w:val="clear" w:color="auto" w:fill="FFFFFF"/>
        <w:ind w:firstLine="700"/>
        <w:jc w:val="both"/>
      </w:pPr>
      <w:r w:rsidRPr="007B4ABF">
        <w:t>Время докладов устанавливается в пределах до 15 минут, для содокладов - до 10 м</w:t>
      </w:r>
      <w:r w:rsidRPr="007B4ABF">
        <w:t>и</w:t>
      </w:r>
      <w:r w:rsidRPr="007B4ABF">
        <w:t>нут, для выступлений в прениях - до 5 минут.</w:t>
      </w:r>
    </w:p>
    <w:p w:rsidR="007B4ABF" w:rsidRPr="007B4ABF" w:rsidRDefault="007B4ABF" w:rsidP="007B4ABF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0"/>
        <w:jc w:val="both"/>
        <w:rPr>
          <w:spacing w:val="-5"/>
        </w:rPr>
      </w:pPr>
      <w:r w:rsidRPr="007B4ABF">
        <w:t xml:space="preserve"> Материалы и проекты итоговых документов представляются секретарю Коллегии</w:t>
      </w:r>
      <w:r w:rsidRPr="007B4ABF">
        <w:rPr>
          <w:spacing w:val="-1"/>
        </w:rPr>
        <w:t xml:space="preserve"> за четыре дня до проведения засед</w:t>
      </w:r>
      <w:r w:rsidRPr="007B4ABF">
        <w:rPr>
          <w:spacing w:val="-1"/>
        </w:rPr>
        <w:t>а</w:t>
      </w:r>
      <w:r w:rsidRPr="007B4ABF">
        <w:rPr>
          <w:spacing w:val="-1"/>
        </w:rPr>
        <w:t>ния.</w:t>
      </w:r>
    </w:p>
    <w:p w:rsidR="007B4ABF" w:rsidRPr="007B4ABF" w:rsidRDefault="007B4ABF" w:rsidP="007B4ABF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0"/>
        <w:jc w:val="both"/>
        <w:rPr>
          <w:spacing w:val="-4"/>
        </w:rPr>
      </w:pPr>
      <w:r w:rsidRPr="007B4ABF">
        <w:rPr>
          <w:spacing w:val="-1"/>
        </w:rPr>
        <w:t xml:space="preserve">  Ответственные за </w:t>
      </w:r>
      <w:r w:rsidRPr="007B4ABF">
        <w:t>подготовку вопросов несут персональную ответственность за полн</w:t>
      </w:r>
      <w:r w:rsidRPr="007B4ABF">
        <w:t>о</w:t>
      </w:r>
      <w:r w:rsidRPr="007B4ABF">
        <w:t xml:space="preserve">ту, достоверность </w:t>
      </w:r>
      <w:r w:rsidRPr="007B4ABF">
        <w:rPr>
          <w:spacing w:val="-1"/>
        </w:rPr>
        <w:t>представляемых материалов, степень готовности вопроса к рассмотрению и к</w:t>
      </w:r>
      <w:r w:rsidRPr="007B4ABF">
        <w:rPr>
          <w:spacing w:val="-1"/>
        </w:rPr>
        <w:t>а</w:t>
      </w:r>
      <w:r w:rsidRPr="007B4ABF">
        <w:rPr>
          <w:spacing w:val="-1"/>
        </w:rPr>
        <w:t xml:space="preserve">чество итоговых документов. Материалы согласовываются с курирующим </w:t>
      </w:r>
      <w:r w:rsidRPr="007B4ABF">
        <w:t xml:space="preserve">заместителем руководителя </w:t>
      </w:r>
      <w:proofErr w:type="spellStart"/>
      <w:r w:rsidRPr="007B4ABF">
        <w:t>Мордовиястата</w:t>
      </w:r>
      <w:proofErr w:type="spellEnd"/>
      <w:r w:rsidRPr="007B4ABF">
        <w:t xml:space="preserve">. Подписи </w:t>
      </w:r>
      <w:proofErr w:type="gramStart"/>
      <w:r w:rsidRPr="007B4ABF">
        <w:t>визирующих</w:t>
      </w:r>
      <w:proofErr w:type="gramEnd"/>
      <w:r w:rsidRPr="007B4ABF">
        <w:t xml:space="preserve"> должны быть расшифрованы с указ</w:t>
      </w:r>
      <w:r w:rsidRPr="007B4ABF">
        <w:t>а</w:t>
      </w:r>
      <w:r w:rsidRPr="007B4ABF">
        <w:t>нием фамилии и даты.</w:t>
      </w:r>
    </w:p>
    <w:p w:rsidR="007B4ABF" w:rsidRPr="007B4ABF" w:rsidRDefault="007B4ABF" w:rsidP="007B4ABF">
      <w:pPr>
        <w:shd w:val="clear" w:color="auto" w:fill="FFFFFF"/>
        <w:tabs>
          <w:tab w:val="left" w:pos="595"/>
        </w:tabs>
        <w:ind w:firstLine="700"/>
        <w:jc w:val="both"/>
      </w:pPr>
      <w:r w:rsidRPr="007B4ABF">
        <w:rPr>
          <w:spacing w:val="-6"/>
        </w:rPr>
        <w:t>2.5.</w:t>
      </w:r>
      <w:r w:rsidRPr="007B4ABF">
        <w:t xml:space="preserve"> </w:t>
      </w:r>
      <w:r w:rsidRPr="007B4ABF">
        <w:rPr>
          <w:spacing w:val="-1"/>
        </w:rPr>
        <w:t xml:space="preserve">Соисполнители представляют ответственному исполнителю </w:t>
      </w:r>
      <w:r w:rsidRPr="007B4ABF">
        <w:t xml:space="preserve">не позднее, чем за 5 дней до даты рассмотрения </w:t>
      </w:r>
      <w:proofErr w:type="gramStart"/>
      <w:r w:rsidRPr="007B4ABF">
        <w:t>вопроса</w:t>
      </w:r>
      <w:proofErr w:type="gramEnd"/>
      <w:r w:rsidRPr="007B4ABF">
        <w:rPr>
          <w:spacing w:val="-1"/>
        </w:rPr>
        <w:t xml:space="preserve"> завизированные руководителем (его </w:t>
      </w:r>
      <w:r w:rsidRPr="007B4ABF">
        <w:rPr>
          <w:spacing w:val="-2"/>
        </w:rPr>
        <w:t>заместителем) соответс</w:t>
      </w:r>
      <w:r w:rsidRPr="007B4ABF">
        <w:rPr>
          <w:spacing w:val="-2"/>
        </w:rPr>
        <w:t>т</w:t>
      </w:r>
      <w:r w:rsidRPr="007B4ABF">
        <w:rPr>
          <w:spacing w:val="-2"/>
        </w:rPr>
        <w:t>вующего структурного подразделения</w:t>
      </w:r>
      <w:r w:rsidRPr="007B4ABF">
        <w:t>:</w:t>
      </w:r>
    </w:p>
    <w:p w:rsidR="007B4ABF" w:rsidRPr="007B4ABF" w:rsidRDefault="007B4ABF" w:rsidP="007B4ABF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0"/>
      </w:pPr>
      <w:r w:rsidRPr="007B4ABF">
        <w:rPr>
          <w:spacing w:val="-2"/>
        </w:rPr>
        <w:t>предложения в проект решения Коллегии;</w:t>
      </w:r>
    </w:p>
    <w:p w:rsidR="007B4ABF" w:rsidRPr="007B4ABF" w:rsidRDefault="007B4ABF" w:rsidP="007B4AB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0"/>
        <w:jc w:val="both"/>
      </w:pPr>
      <w:r w:rsidRPr="007B4ABF">
        <w:rPr>
          <w:spacing w:val="-1"/>
        </w:rPr>
        <w:t xml:space="preserve">информационно - справочный материал для включения в аналитическую </w:t>
      </w:r>
      <w:r w:rsidRPr="007B4ABF">
        <w:t>справку.</w:t>
      </w:r>
    </w:p>
    <w:p w:rsidR="007B4ABF" w:rsidRPr="007B4ABF" w:rsidRDefault="007B4ABF" w:rsidP="007B4ABF">
      <w:pPr>
        <w:shd w:val="clear" w:color="auto" w:fill="FFFFFF"/>
        <w:tabs>
          <w:tab w:val="left" w:pos="739"/>
        </w:tabs>
        <w:ind w:firstLine="700"/>
        <w:jc w:val="both"/>
      </w:pPr>
      <w:r w:rsidRPr="007B4ABF">
        <w:rPr>
          <w:spacing w:val="-5"/>
        </w:rPr>
        <w:t>2.6.</w:t>
      </w:r>
      <w:r w:rsidRPr="007B4ABF">
        <w:t xml:space="preserve"> При проведении внеочередного заседания срок подготовки и представления мат</w:t>
      </w:r>
      <w:r w:rsidRPr="007B4ABF">
        <w:t>е</w:t>
      </w:r>
      <w:r w:rsidRPr="007B4ABF">
        <w:t>риалов устанавливается решением председателя Коллегии.</w:t>
      </w:r>
    </w:p>
    <w:p w:rsidR="007B4ABF" w:rsidRPr="007B4ABF" w:rsidRDefault="007B4ABF" w:rsidP="007B4ABF">
      <w:pPr>
        <w:shd w:val="clear" w:color="auto" w:fill="FFFFFF"/>
        <w:tabs>
          <w:tab w:val="left" w:pos="653"/>
        </w:tabs>
        <w:ind w:firstLine="700"/>
        <w:jc w:val="both"/>
      </w:pPr>
      <w:r w:rsidRPr="007B4ABF">
        <w:rPr>
          <w:spacing w:val="-6"/>
        </w:rPr>
        <w:t>2.7.</w:t>
      </w:r>
      <w:r w:rsidRPr="007B4ABF">
        <w:t xml:space="preserve"> </w:t>
      </w:r>
      <w:r w:rsidRPr="007B4ABF">
        <w:rPr>
          <w:spacing w:val="-1"/>
        </w:rPr>
        <w:t>В необходимых случаях для подготовки материалов к заседаниям по указанию предс</w:t>
      </w:r>
      <w:r w:rsidRPr="007B4ABF">
        <w:rPr>
          <w:spacing w:val="-1"/>
        </w:rPr>
        <w:t>е</w:t>
      </w:r>
      <w:r w:rsidRPr="007B4ABF">
        <w:rPr>
          <w:spacing w:val="-1"/>
        </w:rPr>
        <w:t xml:space="preserve">дателя Коллегии могут создаваться рабочие </w:t>
      </w:r>
      <w:r w:rsidRPr="007B4ABF">
        <w:t>группы.</w:t>
      </w:r>
    </w:p>
    <w:p w:rsidR="007B4ABF" w:rsidRPr="007B4ABF" w:rsidRDefault="007B4ABF" w:rsidP="007B4ABF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0"/>
        <w:jc w:val="both"/>
        <w:rPr>
          <w:spacing w:val="-5"/>
        </w:rPr>
      </w:pPr>
      <w:r w:rsidRPr="007B4ABF">
        <w:t xml:space="preserve"> </w:t>
      </w:r>
      <w:proofErr w:type="gramStart"/>
      <w:r w:rsidRPr="007B4ABF">
        <w:t>Контроль за</w:t>
      </w:r>
      <w:proofErr w:type="gramEnd"/>
      <w:r w:rsidRPr="007B4ABF">
        <w:t xml:space="preserve"> подготовкой материалов к заседаниям осуществляется секретарем Коллегии.</w:t>
      </w:r>
      <w:r w:rsidRPr="007B4ABF">
        <w:rPr>
          <w:spacing w:val="-5"/>
        </w:rPr>
        <w:t xml:space="preserve"> </w:t>
      </w:r>
      <w:r w:rsidRPr="007B4ABF">
        <w:rPr>
          <w:spacing w:val="-1"/>
        </w:rPr>
        <w:t xml:space="preserve">Материалы, не соответствующие установленным требованиям, </w:t>
      </w:r>
      <w:r w:rsidRPr="007B4ABF">
        <w:t>возвращаются на дор</w:t>
      </w:r>
      <w:r w:rsidRPr="007B4ABF">
        <w:t>а</w:t>
      </w:r>
      <w:r w:rsidRPr="007B4ABF">
        <w:t>ботку.</w:t>
      </w:r>
    </w:p>
    <w:p w:rsidR="007B4ABF" w:rsidRPr="007B4ABF" w:rsidRDefault="007B4ABF" w:rsidP="007B4ABF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0"/>
        <w:jc w:val="both"/>
        <w:rPr>
          <w:spacing w:val="-5"/>
        </w:rPr>
      </w:pPr>
      <w:r w:rsidRPr="007B4ABF">
        <w:t xml:space="preserve"> При нарушении установленных сроков представления материалов начальник административного отдела</w:t>
      </w:r>
      <w:r w:rsidRPr="007B4ABF">
        <w:rPr>
          <w:spacing w:val="-2"/>
        </w:rPr>
        <w:t xml:space="preserve"> докладывает об этом заместителю руководителя </w:t>
      </w:r>
      <w:proofErr w:type="spellStart"/>
      <w:r w:rsidRPr="007B4ABF">
        <w:rPr>
          <w:spacing w:val="-2"/>
        </w:rPr>
        <w:t>Мордовиястата</w:t>
      </w:r>
      <w:proofErr w:type="spellEnd"/>
      <w:r w:rsidRPr="007B4ABF">
        <w:rPr>
          <w:spacing w:val="-2"/>
        </w:rPr>
        <w:t xml:space="preserve">, </w:t>
      </w:r>
      <w:r w:rsidRPr="007B4ABF">
        <w:t>куриру</w:t>
      </w:r>
      <w:r w:rsidRPr="007B4ABF">
        <w:t>ю</w:t>
      </w:r>
      <w:r w:rsidRPr="007B4ABF">
        <w:t>щему структурное подразделение, ответственное за подготовку материалов, и председателю Коллегии для принятия р</w:t>
      </w:r>
      <w:r w:rsidRPr="007B4ABF">
        <w:t>е</w:t>
      </w:r>
      <w:r w:rsidRPr="007B4ABF">
        <w:t>шения.</w:t>
      </w:r>
    </w:p>
    <w:p w:rsidR="007B4ABF" w:rsidRPr="007B4ABF" w:rsidRDefault="007B4ABF" w:rsidP="007B4ABF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0"/>
        <w:jc w:val="both"/>
        <w:rPr>
          <w:spacing w:val="-5"/>
        </w:rPr>
      </w:pPr>
      <w:r w:rsidRPr="007B4ABF">
        <w:t xml:space="preserve">Порядок подготовки материалов по вопросам, выносимых на </w:t>
      </w:r>
      <w:r w:rsidRPr="007B4ABF">
        <w:rPr>
          <w:spacing w:val="-1"/>
        </w:rPr>
        <w:t>рассмотрение совмес</w:t>
      </w:r>
      <w:r w:rsidRPr="007B4ABF">
        <w:rPr>
          <w:spacing w:val="-1"/>
        </w:rPr>
        <w:t>т</w:t>
      </w:r>
      <w:r w:rsidRPr="007B4ABF">
        <w:rPr>
          <w:spacing w:val="-1"/>
        </w:rPr>
        <w:t>ных заседаний коллегий, устанавливается</w:t>
      </w:r>
      <w:r w:rsidRPr="007B4ABF">
        <w:t xml:space="preserve"> путем издания </w:t>
      </w:r>
      <w:proofErr w:type="spellStart"/>
      <w:r w:rsidRPr="007B4ABF">
        <w:lastRenderedPageBreak/>
        <w:t>Мордовиястатом</w:t>
      </w:r>
      <w:proofErr w:type="spellEnd"/>
      <w:r w:rsidRPr="007B4ABF">
        <w:t xml:space="preserve"> и соответствующим территориальным органом </w:t>
      </w:r>
      <w:r w:rsidRPr="007B4ABF">
        <w:rPr>
          <w:spacing w:val="-1"/>
        </w:rPr>
        <w:t>федеральных органов исполнительной власти с</w:t>
      </w:r>
      <w:r w:rsidRPr="007B4ABF">
        <w:rPr>
          <w:spacing w:val="-1"/>
        </w:rPr>
        <w:t>о</w:t>
      </w:r>
      <w:r w:rsidRPr="007B4ABF">
        <w:rPr>
          <w:spacing w:val="-1"/>
        </w:rPr>
        <w:t>вместного приказа.</w:t>
      </w:r>
    </w:p>
    <w:p w:rsidR="007B4ABF" w:rsidRPr="007B4ABF" w:rsidRDefault="007B4ABF" w:rsidP="007B4ABF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0"/>
        <w:jc w:val="both"/>
      </w:pPr>
      <w:r w:rsidRPr="007B4ABF">
        <w:t xml:space="preserve">В исключительных случаях, когда по объективным причинам подготовка материалов к заседанию в установленный срок </w:t>
      </w:r>
      <w:r w:rsidRPr="007B4ABF">
        <w:rPr>
          <w:spacing w:val="-1"/>
        </w:rPr>
        <w:t>невозможна, руководитель структурного подразделения, отве</w:t>
      </w:r>
      <w:r w:rsidRPr="007B4ABF">
        <w:rPr>
          <w:spacing w:val="-1"/>
        </w:rPr>
        <w:t>т</w:t>
      </w:r>
      <w:r w:rsidRPr="007B4ABF">
        <w:rPr>
          <w:spacing w:val="-1"/>
        </w:rPr>
        <w:t xml:space="preserve">ственный за подготовку вопроса, представляет руководителю </w:t>
      </w:r>
      <w:proofErr w:type="spellStart"/>
      <w:r w:rsidRPr="007B4ABF">
        <w:rPr>
          <w:spacing w:val="-1"/>
        </w:rPr>
        <w:t>Мордовиястата</w:t>
      </w:r>
      <w:proofErr w:type="spellEnd"/>
      <w:r w:rsidRPr="007B4ABF">
        <w:rPr>
          <w:spacing w:val="-1"/>
        </w:rPr>
        <w:t xml:space="preserve"> согласованное с курирующим заместителем руководителя мотивированное предложение о переносе срока предста</w:t>
      </w:r>
      <w:r w:rsidRPr="007B4ABF">
        <w:rPr>
          <w:spacing w:val="-1"/>
        </w:rPr>
        <w:t>в</w:t>
      </w:r>
      <w:r w:rsidRPr="007B4ABF">
        <w:rPr>
          <w:spacing w:val="-1"/>
        </w:rPr>
        <w:t>ления материалов</w:t>
      </w:r>
      <w:r w:rsidRPr="007B4ABF">
        <w:t xml:space="preserve"> с указанием планируемой даты рассмотрения. Такие предложения представл</w:t>
      </w:r>
      <w:r w:rsidRPr="007B4ABF">
        <w:t>я</w:t>
      </w:r>
      <w:r w:rsidRPr="007B4ABF">
        <w:t xml:space="preserve">ются не позднее, чем за 5 дней до назначенной даты заседания Коллегии. Информация о принятом руководителем </w:t>
      </w:r>
      <w:proofErr w:type="spellStart"/>
      <w:r w:rsidRPr="007B4ABF">
        <w:t>Мордовиястата</w:t>
      </w:r>
      <w:proofErr w:type="spellEnd"/>
      <w:r w:rsidRPr="007B4ABF">
        <w:t xml:space="preserve"> реш</w:t>
      </w:r>
      <w:r w:rsidRPr="007B4ABF">
        <w:t>е</w:t>
      </w:r>
      <w:r w:rsidRPr="007B4ABF">
        <w:t>нии передается секретарю Коллегии.</w:t>
      </w:r>
    </w:p>
    <w:p w:rsidR="007B4ABF" w:rsidRPr="007B4ABF" w:rsidRDefault="007B4ABF" w:rsidP="007B4ABF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0"/>
        <w:jc w:val="both"/>
        <w:rPr>
          <w:spacing w:val="-5"/>
        </w:rPr>
      </w:pPr>
      <w:r w:rsidRPr="007B4ABF">
        <w:t>Районные специалисты отдела сводных статистических работ, региональных счетов и балансов,</w:t>
      </w:r>
      <w:r w:rsidRPr="007B4ABF">
        <w:rPr>
          <w:spacing w:val="-1"/>
        </w:rPr>
        <w:t xml:space="preserve">, приглашенные на </w:t>
      </w:r>
      <w:r w:rsidRPr="007B4ABF">
        <w:t xml:space="preserve">заседания </w:t>
      </w:r>
      <w:proofErr w:type="gramStart"/>
      <w:r w:rsidRPr="007B4ABF">
        <w:t>и(</w:t>
      </w:r>
      <w:proofErr w:type="gramEnd"/>
      <w:r w:rsidRPr="007B4ABF">
        <w:t>или) участвующие в подготовке вопросов, при необходимости направляют свои материалы   в   соответству</w:t>
      </w:r>
      <w:r w:rsidRPr="007B4ABF">
        <w:t>ю</w:t>
      </w:r>
      <w:r w:rsidRPr="007B4ABF">
        <w:t>щее   подразделение по электронной почте или иным способом в сроки, ук</w:t>
      </w:r>
      <w:r w:rsidRPr="007B4ABF">
        <w:t>а</w:t>
      </w:r>
      <w:r w:rsidRPr="007B4ABF">
        <w:t>занные в Плане работы Коллегии</w:t>
      </w:r>
    </w:p>
    <w:p w:rsidR="007B4ABF" w:rsidRPr="007B4ABF" w:rsidRDefault="007B4ABF" w:rsidP="007B4ABF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0"/>
        <w:jc w:val="both"/>
        <w:rPr>
          <w:spacing w:val="-5"/>
        </w:rPr>
      </w:pPr>
      <w:r w:rsidRPr="007B4ABF">
        <w:rPr>
          <w:spacing w:val="-2"/>
        </w:rPr>
        <w:t xml:space="preserve">После обобщения секретарь Коллегии </w:t>
      </w:r>
      <w:r w:rsidRPr="007B4ABF">
        <w:t>вручает материалы членам Коллегии не поз</w:t>
      </w:r>
      <w:r w:rsidRPr="007B4ABF">
        <w:t>д</w:t>
      </w:r>
      <w:r w:rsidRPr="007B4ABF">
        <w:t xml:space="preserve">нее, чем за 3 дня до начала заседания Коллегии. Тиражирование материалов производится </w:t>
      </w:r>
      <w:proofErr w:type="gramStart"/>
      <w:r w:rsidRPr="007B4ABF">
        <w:t>ответственным</w:t>
      </w:r>
      <w:proofErr w:type="gramEnd"/>
      <w:r w:rsidRPr="007B4ABF">
        <w:t xml:space="preserve"> за подг</w:t>
      </w:r>
      <w:r w:rsidRPr="007B4ABF">
        <w:t>о</w:t>
      </w:r>
      <w:r w:rsidRPr="007B4ABF">
        <w:t>товку вопроса</w:t>
      </w:r>
    </w:p>
    <w:p w:rsidR="007B4ABF" w:rsidRPr="007B4ABF" w:rsidRDefault="007B4ABF" w:rsidP="007B4ABF">
      <w:pPr>
        <w:shd w:val="clear" w:color="auto" w:fill="FFFFFF"/>
        <w:ind w:right="14" w:firstLine="700"/>
        <w:jc w:val="both"/>
      </w:pPr>
    </w:p>
    <w:p w:rsidR="007B4ABF" w:rsidRPr="007B4ABF" w:rsidRDefault="007B4ABF" w:rsidP="007B4ABF">
      <w:pPr>
        <w:shd w:val="clear" w:color="auto" w:fill="FFFFFF"/>
        <w:ind w:firstLine="700"/>
        <w:jc w:val="center"/>
        <w:rPr>
          <w:b/>
          <w:bCs/>
          <w:spacing w:val="-1"/>
        </w:rPr>
      </w:pPr>
      <w:r w:rsidRPr="007B4ABF">
        <w:rPr>
          <w:b/>
          <w:bCs/>
          <w:spacing w:val="-1"/>
        </w:rPr>
        <w:t>3. Подготовка итоговых документов заседания Коллегии</w:t>
      </w:r>
    </w:p>
    <w:p w:rsidR="007B4ABF" w:rsidRPr="007B4ABF" w:rsidRDefault="007B4ABF" w:rsidP="007B4ABF">
      <w:pPr>
        <w:shd w:val="clear" w:color="auto" w:fill="FFFFFF"/>
        <w:ind w:firstLine="700"/>
      </w:pPr>
    </w:p>
    <w:p w:rsidR="007B4ABF" w:rsidRPr="007B4ABF" w:rsidRDefault="007B4ABF" w:rsidP="007B4ABF">
      <w:pPr>
        <w:shd w:val="clear" w:color="auto" w:fill="FFFFFF"/>
        <w:tabs>
          <w:tab w:val="left" w:pos="600"/>
        </w:tabs>
        <w:ind w:firstLine="700"/>
      </w:pPr>
      <w:r w:rsidRPr="007B4ABF">
        <w:rPr>
          <w:spacing w:val="-6"/>
        </w:rPr>
        <w:t>3.1.</w:t>
      </w:r>
      <w:r w:rsidRPr="007B4ABF">
        <w:t xml:space="preserve"> </w:t>
      </w:r>
      <w:r w:rsidRPr="007B4ABF">
        <w:rPr>
          <w:spacing w:val="-1"/>
        </w:rPr>
        <w:t>Итоговыми документами заседания Коллегии являются:</w:t>
      </w:r>
    </w:p>
    <w:p w:rsidR="007B4ABF" w:rsidRPr="007B4ABF" w:rsidRDefault="007B4ABF" w:rsidP="007B4ABF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700"/>
      </w:pPr>
      <w:r w:rsidRPr="007B4ABF">
        <w:rPr>
          <w:spacing w:val="-1"/>
        </w:rPr>
        <w:t>протокол;</w:t>
      </w:r>
    </w:p>
    <w:p w:rsidR="007B4ABF" w:rsidRPr="007B4ABF" w:rsidRDefault="007B4ABF" w:rsidP="007B4ABF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700"/>
      </w:pPr>
      <w:r w:rsidRPr="007B4ABF">
        <w:rPr>
          <w:spacing w:val="-1"/>
        </w:rPr>
        <w:t>постановление;</w:t>
      </w:r>
    </w:p>
    <w:p w:rsidR="007B4ABF" w:rsidRPr="007B4ABF" w:rsidRDefault="007B4ABF" w:rsidP="007B4ABF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700"/>
      </w:pPr>
      <w:r w:rsidRPr="007B4ABF">
        <w:rPr>
          <w:spacing w:val="-1"/>
        </w:rPr>
        <w:t>приказы и другие официальные материалы.</w:t>
      </w:r>
    </w:p>
    <w:p w:rsidR="007B4ABF" w:rsidRPr="007B4ABF" w:rsidRDefault="007B4ABF" w:rsidP="007B4ABF">
      <w:pPr>
        <w:shd w:val="clear" w:color="auto" w:fill="FFFFFF"/>
        <w:ind w:firstLine="700"/>
        <w:jc w:val="both"/>
      </w:pPr>
      <w:r w:rsidRPr="007B4ABF">
        <w:t>Проект протокола состоит из преамбулы и распорядительной части. В преа</w:t>
      </w:r>
      <w:r w:rsidRPr="007B4ABF">
        <w:t>м</w:t>
      </w:r>
      <w:r w:rsidRPr="007B4ABF">
        <w:t>буле в сжатой форме излагаются существо проблемы, в распорядительной части - принятые решения и конкретные поручения организационно-распорядительного х</w:t>
      </w:r>
      <w:r w:rsidRPr="007B4ABF">
        <w:t>а</w:t>
      </w:r>
      <w:r w:rsidRPr="007B4ABF">
        <w:t>рактера, с указанием сроков и структурных подразделений, ответственных за их исполн</w:t>
      </w:r>
      <w:r w:rsidRPr="007B4ABF">
        <w:t>е</w:t>
      </w:r>
      <w:r w:rsidRPr="007B4ABF">
        <w:t>ние.</w:t>
      </w:r>
    </w:p>
    <w:p w:rsidR="007B4ABF" w:rsidRPr="007B4ABF" w:rsidRDefault="007B4ABF" w:rsidP="007B4ABF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0"/>
        <w:jc w:val="both"/>
        <w:rPr>
          <w:spacing w:val="-6"/>
        </w:rPr>
      </w:pPr>
      <w:r w:rsidRPr="007B4ABF">
        <w:t xml:space="preserve"> Проекты итоговых документов с учетом состоявшегося обсуждения готовит структурное подразделение, ответственное за подготовку материалов с участием </w:t>
      </w:r>
      <w:r w:rsidRPr="007B4ABF">
        <w:rPr>
          <w:spacing w:val="-1"/>
        </w:rPr>
        <w:t>подразд</w:t>
      </w:r>
      <w:r w:rsidRPr="007B4ABF">
        <w:rPr>
          <w:spacing w:val="-1"/>
        </w:rPr>
        <w:t>е</w:t>
      </w:r>
      <w:r w:rsidRPr="007B4ABF">
        <w:rPr>
          <w:spacing w:val="-1"/>
        </w:rPr>
        <w:t>лений-соисполнителей.</w:t>
      </w:r>
    </w:p>
    <w:p w:rsidR="007B4ABF" w:rsidRPr="007B4ABF" w:rsidRDefault="007B4ABF" w:rsidP="007B4ABF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0"/>
        <w:rPr>
          <w:spacing w:val="-6"/>
        </w:rPr>
      </w:pPr>
      <w:r w:rsidRPr="007B4ABF">
        <w:rPr>
          <w:spacing w:val="-1"/>
        </w:rPr>
        <w:t xml:space="preserve"> Сроки подготовки итоговых материалов заседаний:</w:t>
      </w:r>
    </w:p>
    <w:p w:rsidR="007B4ABF" w:rsidRPr="007B4ABF" w:rsidRDefault="007B4ABF" w:rsidP="007B4ABF">
      <w:pPr>
        <w:widowControl w:val="0"/>
        <w:numPr>
          <w:ilvl w:val="0"/>
          <w:numId w:val="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firstLine="700"/>
      </w:pPr>
      <w:r w:rsidRPr="007B4ABF">
        <w:rPr>
          <w:spacing w:val="-4"/>
        </w:rPr>
        <w:t>протокол, постановление — 3 дня после заседания;</w:t>
      </w:r>
    </w:p>
    <w:p w:rsidR="007B4ABF" w:rsidRPr="007B4ABF" w:rsidRDefault="007B4ABF" w:rsidP="007B4ABF">
      <w:pPr>
        <w:widowControl w:val="0"/>
        <w:numPr>
          <w:ilvl w:val="0"/>
          <w:numId w:val="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firstLine="700"/>
      </w:pPr>
      <w:r w:rsidRPr="007B4ABF">
        <w:rPr>
          <w:spacing w:val="-1"/>
        </w:rPr>
        <w:t xml:space="preserve">приказы и другие официальные документы - в сроки, установленные на </w:t>
      </w:r>
      <w:r w:rsidRPr="007B4ABF">
        <w:t>зас</w:t>
      </w:r>
      <w:r w:rsidRPr="007B4ABF">
        <w:t>е</w:t>
      </w:r>
      <w:r w:rsidRPr="007B4ABF">
        <w:t>дании.</w:t>
      </w:r>
    </w:p>
    <w:p w:rsidR="007B4ABF" w:rsidRPr="007B4ABF" w:rsidRDefault="007B4ABF" w:rsidP="007B4ABF">
      <w:pPr>
        <w:shd w:val="clear" w:color="auto" w:fill="FFFFFF"/>
        <w:tabs>
          <w:tab w:val="left" w:pos="610"/>
        </w:tabs>
        <w:ind w:firstLine="700"/>
      </w:pPr>
      <w:r w:rsidRPr="007B4ABF">
        <w:rPr>
          <w:spacing w:val="-6"/>
        </w:rPr>
        <w:t>3.4.</w:t>
      </w:r>
      <w:r w:rsidRPr="007B4ABF">
        <w:t xml:space="preserve"> </w:t>
      </w:r>
      <w:r w:rsidRPr="007B4ABF">
        <w:rPr>
          <w:spacing w:val="-1"/>
        </w:rPr>
        <w:t>Протокол заседания Коллегии включает:</w:t>
      </w:r>
    </w:p>
    <w:p w:rsidR="007B4ABF" w:rsidRPr="007B4ABF" w:rsidRDefault="007B4ABF" w:rsidP="007B4ABF">
      <w:pPr>
        <w:shd w:val="clear" w:color="auto" w:fill="FFFFFF"/>
        <w:tabs>
          <w:tab w:val="left" w:pos="494"/>
        </w:tabs>
        <w:ind w:firstLine="700"/>
        <w:jc w:val="both"/>
      </w:pPr>
      <w:r w:rsidRPr="007B4ABF">
        <w:t>-</w:t>
      </w:r>
      <w:r w:rsidRPr="007B4ABF">
        <w:tab/>
        <w:t>порядковый номер, дату, место проведения;</w:t>
      </w:r>
    </w:p>
    <w:p w:rsidR="007B4ABF" w:rsidRPr="007B4ABF" w:rsidRDefault="007B4ABF" w:rsidP="007B4ABF">
      <w:pPr>
        <w:shd w:val="clear" w:color="auto" w:fill="FFFFFF"/>
        <w:tabs>
          <w:tab w:val="left" w:pos="384"/>
        </w:tabs>
        <w:ind w:firstLine="700"/>
      </w:pPr>
      <w:r w:rsidRPr="007B4ABF">
        <w:t>-</w:t>
      </w:r>
      <w:r w:rsidRPr="007B4ABF">
        <w:tab/>
      </w:r>
      <w:r w:rsidRPr="007B4ABF">
        <w:rPr>
          <w:spacing w:val="-1"/>
        </w:rPr>
        <w:t>должность, инициалы и фамилию председателя заседания;</w:t>
      </w:r>
    </w:p>
    <w:p w:rsidR="007B4ABF" w:rsidRPr="007B4ABF" w:rsidRDefault="007B4ABF" w:rsidP="007B4ABF">
      <w:pPr>
        <w:shd w:val="clear" w:color="auto" w:fill="FFFFFF"/>
        <w:tabs>
          <w:tab w:val="left" w:pos="475"/>
        </w:tabs>
        <w:ind w:firstLine="700"/>
        <w:jc w:val="both"/>
      </w:pPr>
      <w:r w:rsidRPr="007B4ABF">
        <w:t>-</w:t>
      </w:r>
      <w:r w:rsidRPr="007B4ABF">
        <w:tab/>
        <w:t>должности, инициалы и фамилии участников заседания - членов</w:t>
      </w:r>
      <w:r w:rsidRPr="007B4ABF">
        <w:br/>
      </w:r>
      <w:r w:rsidRPr="007B4ABF">
        <w:rPr>
          <w:spacing w:val="-1"/>
        </w:rPr>
        <w:t>Коллегии (по иерархии должностей, в алфавитном порядке).</w:t>
      </w:r>
    </w:p>
    <w:p w:rsidR="007B4ABF" w:rsidRPr="007B4ABF" w:rsidRDefault="007B4ABF" w:rsidP="007B4ABF">
      <w:pPr>
        <w:widowControl w:val="0"/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700"/>
        <w:jc w:val="both"/>
        <w:rPr>
          <w:spacing w:val="-6"/>
        </w:rPr>
      </w:pPr>
      <w:r w:rsidRPr="007B4ABF">
        <w:rPr>
          <w:spacing w:val="-1"/>
        </w:rPr>
        <w:t>Протоколы подписываются председателем Коллегии. Датой протокола считается дата проведения заседания.</w:t>
      </w:r>
    </w:p>
    <w:p w:rsidR="007B4ABF" w:rsidRPr="007B4ABF" w:rsidRDefault="007B4ABF" w:rsidP="007B4ABF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0"/>
        <w:rPr>
          <w:spacing w:val="-5"/>
        </w:rPr>
      </w:pPr>
      <w:r w:rsidRPr="007B4ABF">
        <w:rPr>
          <w:spacing w:val="-1"/>
        </w:rPr>
        <w:lastRenderedPageBreak/>
        <w:t xml:space="preserve"> Регистрация протоколов осуществляется секретарем Коллегии.</w:t>
      </w:r>
    </w:p>
    <w:p w:rsidR="007B4ABF" w:rsidRPr="007B4ABF" w:rsidRDefault="007B4ABF" w:rsidP="007B4ABF">
      <w:pPr>
        <w:shd w:val="clear" w:color="auto" w:fill="FFFFFF"/>
        <w:tabs>
          <w:tab w:val="left" w:pos="749"/>
        </w:tabs>
        <w:ind w:firstLine="700"/>
        <w:jc w:val="both"/>
      </w:pPr>
      <w:r w:rsidRPr="007B4ABF">
        <w:rPr>
          <w:spacing w:val="-5"/>
        </w:rPr>
        <w:t>3.7.</w:t>
      </w:r>
      <w:r w:rsidRPr="007B4ABF">
        <w:t xml:space="preserve"> Электронный вариант постановления рассылается районным специалистам структу</w:t>
      </w:r>
      <w:r w:rsidRPr="007B4ABF">
        <w:t>р</w:t>
      </w:r>
      <w:r w:rsidRPr="007B4ABF">
        <w:t>ным подразделением, ответственным за подготовку материалов в течение 2 дней после подписания итоговых д</w:t>
      </w:r>
      <w:r w:rsidRPr="007B4ABF">
        <w:t>о</w:t>
      </w:r>
      <w:r w:rsidRPr="007B4ABF">
        <w:t>кументов.</w:t>
      </w:r>
    </w:p>
    <w:p w:rsidR="007B4ABF" w:rsidRPr="007B4ABF" w:rsidRDefault="007B4ABF" w:rsidP="007B4ABF">
      <w:pPr>
        <w:shd w:val="clear" w:color="auto" w:fill="FFFFFF"/>
        <w:tabs>
          <w:tab w:val="left" w:pos="624"/>
        </w:tabs>
        <w:ind w:firstLine="700"/>
        <w:jc w:val="both"/>
      </w:pPr>
    </w:p>
    <w:p w:rsidR="007B4ABF" w:rsidRPr="007B4ABF" w:rsidRDefault="007B4ABF" w:rsidP="007B4ABF">
      <w:pPr>
        <w:shd w:val="clear" w:color="auto" w:fill="FFFFFF"/>
        <w:ind w:firstLine="700"/>
        <w:jc w:val="center"/>
        <w:rPr>
          <w:b/>
          <w:bCs/>
          <w:spacing w:val="-1"/>
        </w:rPr>
      </w:pPr>
      <w:r w:rsidRPr="007B4ABF">
        <w:rPr>
          <w:b/>
          <w:bCs/>
          <w:spacing w:val="-1"/>
        </w:rPr>
        <w:t xml:space="preserve">4. </w:t>
      </w:r>
      <w:proofErr w:type="gramStart"/>
      <w:r w:rsidRPr="007B4ABF">
        <w:rPr>
          <w:b/>
          <w:bCs/>
          <w:spacing w:val="-1"/>
        </w:rPr>
        <w:t>Контроль за</w:t>
      </w:r>
      <w:proofErr w:type="gramEnd"/>
      <w:r w:rsidRPr="007B4ABF">
        <w:rPr>
          <w:b/>
          <w:bCs/>
          <w:spacing w:val="-1"/>
        </w:rPr>
        <w:t xml:space="preserve"> исполнением решений Коллегии</w:t>
      </w:r>
    </w:p>
    <w:p w:rsidR="007B4ABF" w:rsidRPr="007B4ABF" w:rsidRDefault="007B4ABF" w:rsidP="007B4ABF">
      <w:pPr>
        <w:shd w:val="clear" w:color="auto" w:fill="FFFFFF"/>
        <w:ind w:firstLine="700"/>
        <w:jc w:val="center"/>
      </w:pPr>
    </w:p>
    <w:p w:rsidR="007B4ABF" w:rsidRPr="007B4ABF" w:rsidRDefault="007B4ABF" w:rsidP="007B4ABF">
      <w:pPr>
        <w:shd w:val="clear" w:color="auto" w:fill="FFFFFF"/>
        <w:ind w:firstLine="700"/>
        <w:jc w:val="both"/>
      </w:pPr>
      <w:r w:rsidRPr="007B4ABF">
        <w:rPr>
          <w:spacing w:val="-2"/>
        </w:rPr>
        <w:t xml:space="preserve">4.1. </w:t>
      </w:r>
      <w:proofErr w:type="gramStart"/>
      <w:r w:rsidRPr="007B4ABF">
        <w:rPr>
          <w:spacing w:val="-2"/>
        </w:rPr>
        <w:t>Контроль за</w:t>
      </w:r>
      <w:proofErr w:type="gramEnd"/>
      <w:r w:rsidRPr="007B4ABF">
        <w:rPr>
          <w:spacing w:val="-2"/>
        </w:rPr>
        <w:t xml:space="preserve"> исполнением решений, принятых на заседаниях Коллегии, </w:t>
      </w:r>
      <w:r w:rsidRPr="007B4ABF">
        <w:t>осуществляется админ</w:t>
      </w:r>
      <w:r w:rsidRPr="007B4ABF">
        <w:t>и</w:t>
      </w:r>
      <w:r w:rsidRPr="007B4ABF">
        <w:t>стративным отделом.</w:t>
      </w:r>
    </w:p>
    <w:p w:rsidR="007B4ABF" w:rsidRPr="007B4ABF" w:rsidRDefault="007B4ABF" w:rsidP="007B4ABF">
      <w:pPr>
        <w:widowControl w:val="0"/>
        <w:numPr>
          <w:ilvl w:val="0"/>
          <w:numId w:val="1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0"/>
        <w:jc w:val="both"/>
        <w:rPr>
          <w:spacing w:val="-4"/>
        </w:rPr>
      </w:pPr>
      <w:r w:rsidRPr="007B4ABF">
        <w:t xml:space="preserve"> Ответственность за исполнение решений, принятых на заседаниях, несут непосре</w:t>
      </w:r>
      <w:r w:rsidRPr="007B4ABF">
        <w:t>д</w:t>
      </w:r>
      <w:r w:rsidRPr="007B4ABF">
        <w:t xml:space="preserve">ственно заместители руководителя </w:t>
      </w:r>
      <w:proofErr w:type="spellStart"/>
      <w:r w:rsidRPr="007B4ABF">
        <w:t>Мордовиястата</w:t>
      </w:r>
      <w:proofErr w:type="spellEnd"/>
      <w:r w:rsidRPr="007B4ABF">
        <w:t xml:space="preserve">, в </w:t>
      </w:r>
      <w:r w:rsidRPr="007B4ABF">
        <w:rPr>
          <w:spacing w:val="-1"/>
        </w:rPr>
        <w:t>соответствии с распределением обязанн</w:t>
      </w:r>
      <w:r w:rsidRPr="007B4ABF">
        <w:rPr>
          <w:spacing w:val="-1"/>
        </w:rPr>
        <w:t>о</w:t>
      </w:r>
      <w:r w:rsidRPr="007B4ABF">
        <w:rPr>
          <w:spacing w:val="-1"/>
        </w:rPr>
        <w:t xml:space="preserve">стей, начальники структурных подразделений и специалисты </w:t>
      </w:r>
      <w:proofErr w:type="spellStart"/>
      <w:r w:rsidRPr="007B4ABF">
        <w:rPr>
          <w:spacing w:val="-1"/>
        </w:rPr>
        <w:t>Мордовиястата</w:t>
      </w:r>
      <w:proofErr w:type="spellEnd"/>
      <w:r w:rsidRPr="007B4ABF">
        <w:rPr>
          <w:spacing w:val="-1"/>
        </w:rPr>
        <w:t>,</w:t>
      </w:r>
      <w:r w:rsidRPr="007B4ABF">
        <w:rPr>
          <w:spacing w:val="-2"/>
        </w:rPr>
        <w:t xml:space="preserve"> указанные в протоколах и постановлениях заседаний </w:t>
      </w:r>
      <w:r w:rsidRPr="007B4ABF">
        <w:rPr>
          <w:spacing w:val="-1"/>
        </w:rPr>
        <w:t>Ко</w:t>
      </w:r>
      <w:r w:rsidRPr="007B4ABF">
        <w:rPr>
          <w:spacing w:val="-1"/>
        </w:rPr>
        <w:t>л</w:t>
      </w:r>
      <w:r w:rsidRPr="007B4ABF">
        <w:rPr>
          <w:spacing w:val="-1"/>
        </w:rPr>
        <w:t>легии.</w:t>
      </w:r>
    </w:p>
    <w:p w:rsidR="007B4ABF" w:rsidRPr="007B4ABF" w:rsidRDefault="007B4ABF" w:rsidP="007B4ABF">
      <w:pPr>
        <w:widowControl w:val="0"/>
        <w:numPr>
          <w:ilvl w:val="0"/>
          <w:numId w:val="1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0"/>
        <w:jc w:val="both"/>
        <w:rPr>
          <w:spacing w:val="-4"/>
        </w:rPr>
      </w:pPr>
      <w:r w:rsidRPr="007B4ABF">
        <w:t xml:space="preserve"> Срок исполнения решения Коллегии может быть изменен только с </w:t>
      </w:r>
      <w:r w:rsidRPr="007B4ABF">
        <w:rPr>
          <w:spacing w:val="-1"/>
        </w:rPr>
        <w:t xml:space="preserve">разрешения председателя на основании </w:t>
      </w:r>
      <w:r w:rsidRPr="007B4ABF">
        <w:t>соответствующей служебной записки ответстве</w:t>
      </w:r>
      <w:r w:rsidRPr="007B4ABF">
        <w:t>н</w:t>
      </w:r>
      <w:r w:rsidRPr="007B4ABF">
        <w:t xml:space="preserve">ного за исполнение решения, в которой указываются причины несоблюдения </w:t>
      </w:r>
      <w:r w:rsidRPr="007B4ABF">
        <w:rPr>
          <w:spacing w:val="-2"/>
        </w:rPr>
        <w:t xml:space="preserve">установленных сроков исполнения решения и предполагаемая дата </w:t>
      </w:r>
      <w:r w:rsidRPr="007B4ABF">
        <w:t>исполнен</w:t>
      </w:r>
      <w:r w:rsidRPr="007B4ABF">
        <w:t>и</w:t>
      </w:r>
      <w:r w:rsidRPr="007B4ABF">
        <w:t>я.</w:t>
      </w:r>
    </w:p>
    <w:p w:rsidR="007B4ABF" w:rsidRPr="007B4ABF" w:rsidRDefault="007B4ABF" w:rsidP="007B4ABF">
      <w:pPr>
        <w:widowControl w:val="0"/>
        <w:numPr>
          <w:ilvl w:val="0"/>
          <w:numId w:val="1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0"/>
        <w:jc w:val="both"/>
        <w:rPr>
          <w:spacing w:val="-5"/>
        </w:rPr>
      </w:pPr>
      <w:r w:rsidRPr="007B4ABF">
        <w:t xml:space="preserve"> Подлинники материалов Коллегии хранятся в административном отделе в течение трех лет, затем </w:t>
      </w:r>
      <w:r w:rsidRPr="007B4ABF">
        <w:rPr>
          <w:spacing w:val="-1"/>
        </w:rPr>
        <w:t>передаются в архив на постоянное хран</w:t>
      </w:r>
      <w:r w:rsidRPr="007B4ABF">
        <w:rPr>
          <w:spacing w:val="-1"/>
        </w:rPr>
        <w:t>е</w:t>
      </w:r>
      <w:r w:rsidRPr="007B4ABF">
        <w:rPr>
          <w:spacing w:val="-1"/>
        </w:rPr>
        <w:t>ние.</w:t>
      </w:r>
    </w:p>
    <w:p w:rsidR="007B4ABF" w:rsidRPr="007B4ABF" w:rsidRDefault="007B4ABF" w:rsidP="007B4ABF">
      <w:pPr>
        <w:widowControl w:val="0"/>
        <w:numPr>
          <w:ilvl w:val="0"/>
          <w:numId w:val="1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0"/>
        <w:jc w:val="both"/>
        <w:rPr>
          <w:bCs/>
        </w:rPr>
      </w:pPr>
      <w:r w:rsidRPr="007B4ABF">
        <w:rPr>
          <w:spacing w:val="-1"/>
        </w:rPr>
        <w:t xml:space="preserve"> В случае необходимости Коллегия может внести изменения в свои </w:t>
      </w:r>
      <w:r w:rsidRPr="007B4ABF">
        <w:t>решения. Вопросы внесения изменений в решения подготавливаются и рассматриваются на очередном плановом заседании</w:t>
      </w:r>
      <w:r w:rsidRPr="007B4ABF">
        <w:rPr>
          <w:spacing w:val="-1"/>
        </w:rPr>
        <w:t xml:space="preserve"> по письменному ходатайству одного из ее член</w:t>
      </w:r>
      <w:r w:rsidRPr="007B4ABF">
        <w:rPr>
          <w:spacing w:val="-1"/>
        </w:rPr>
        <w:t>о</w:t>
      </w:r>
      <w:r w:rsidRPr="007B4ABF">
        <w:rPr>
          <w:spacing w:val="-1"/>
        </w:rPr>
        <w:t>в.</w:t>
      </w:r>
    </w:p>
    <w:p w:rsidR="007B4ABF" w:rsidRPr="007B4ABF" w:rsidRDefault="007B4ABF" w:rsidP="007B4ABF">
      <w:pPr>
        <w:ind w:firstLine="700"/>
        <w:jc w:val="both"/>
      </w:pPr>
    </w:p>
    <w:p w:rsidR="007B4ABF" w:rsidRPr="007B4ABF" w:rsidRDefault="007B4ABF" w:rsidP="007B4ABF">
      <w:pPr>
        <w:jc w:val="both"/>
      </w:pPr>
    </w:p>
    <w:p w:rsidR="005A31AA" w:rsidRDefault="005A31AA"/>
    <w:sectPr w:rsidR="005A31AA" w:rsidSect="007B4A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249F8A"/>
    <w:lvl w:ilvl="0">
      <w:numFmt w:val="bullet"/>
      <w:lvlText w:val="*"/>
      <w:lvlJc w:val="left"/>
    </w:lvl>
  </w:abstractNum>
  <w:abstractNum w:abstractNumId="1">
    <w:nsid w:val="028E1DB6"/>
    <w:multiLevelType w:val="singleLevel"/>
    <w:tmpl w:val="EC0E5C2A"/>
    <w:lvl w:ilvl="0">
      <w:start w:val="3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A371970"/>
    <w:multiLevelType w:val="singleLevel"/>
    <w:tmpl w:val="416E8BCC"/>
    <w:lvl w:ilvl="0">
      <w:start w:val="8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230353B2"/>
    <w:multiLevelType w:val="singleLevel"/>
    <w:tmpl w:val="2E82BC20"/>
    <w:lvl w:ilvl="0">
      <w:start w:val="6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C6D0A0A"/>
    <w:multiLevelType w:val="singleLevel"/>
    <w:tmpl w:val="992000F4"/>
    <w:lvl w:ilvl="0">
      <w:start w:val="7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468A6B54"/>
    <w:multiLevelType w:val="singleLevel"/>
    <w:tmpl w:val="8E20CF4E"/>
    <w:lvl w:ilvl="0">
      <w:start w:val="2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52A707DD"/>
    <w:multiLevelType w:val="singleLevel"/>
    <w:tmpl w:val="8E0E37C8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655F4D33"/>
    <w:multiLevelType w:val="singleLevel"/>
    <w:tmpl w:val="E938CEBE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6BBA016D"/>
    <w:multiLevelType w:val="multilevel"/>
    <w:tmpl w:val="BD8AD6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0072E1"/>
    <w:multiLevelType w:val="singleLevel"/>
    <w:tmpl w:val="E234A21A"/>
    <w:lvl w:ilvl="0">
      <w:start w:val="5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6"/>
  </w:num>
  <w:num w:numId="10">
    <w:abstractNumId w:val="6"/>
    <w:lvlOverride w:ilvl="0">
      <w:lvl w:ilvl="0">
        <w:start w:val="2"/>
        <w:numFmt w:val="decimal"/>
        <w:lvlText w:val="3.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BF"/>
    <w:rsid w:val="001132D2"/>
    <w:rsid w:val="0013669F"/>
    <w:rsid w:val="001E4B4F"/>
    <w:rsid w:val="00221395"/>
    <w:rsid w:val="00287302"/>
    <w:rsid w:val="0032156C"/>
    <w:rsid w:val="003670A4"/>
    <w:rsid w:val="00580DE7"/>
    <w:rsid w:val="005A31AA"/>
    <w:rsid w:val="0067641E"/>
    <w:rsid w:val="00693715"/>
    <w:rsid w:val="007B4ABF"/>
    <w:rsid w:val="00854FD0"/>
    <w:rsid w:val="00A871D4"/>
    <w:rsid w:val="00AE62AE"/>
    <w:rsid w:val="00C44694"/>
    <w:rsid w:val="00D92A25"/>
    <w:rsid w:val="00E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B4A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B4A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Водякова</dc:creator>
  <cp:lastModifiedBy>Н Водякова</cp:lastModifiedBy>
  <cp:revision>1</cp:revision>
  <dcterms:created xsi:type="dcterms:W3CDTF">2013-04-04T11:46:00Z</dcterms:created>
  <dcterms:modified xsi:type="dcterms:W3CDTF">2013-04-04T11:50:00Z</dcterms:modified>
</cp:coreProperties>
</file>