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FD" w:rsidRDefault="0033239A" w:rsidP="002C3C9C">
      <w:bookmarkStart w:id="0" w:name="_GoBack"/>
      <w:r>
        <w:rPr>
          <w:noProof/>
          <w:lang w:eastAsia="ru-RU"/>
        </w:rPr>
        <w:drawing>
          <wp:inline distT="0" distB="0" distL="0" distR="0" wp14:anchorId="6210A6E4" wp14:editId="765340E0">
            <wp:extent cx="6229350" cy="4229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CE32FD" w:rsidSect="00E80E2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DF" w:rsidRDefault="004F3CDF" w:rsidP="005E3CC7">
      <w:pPr>
        <w:spacing w:after="0" w:line="240" w:lineRule="auto"/>
      </w:pPr>
      <w:r>
        <w:separator/>
      </w:r>
    </w:p>
  </w:endnote>
  <w:endnote w:type="continuationSeparator" w:id="0">
    <w:p w:rsidR="004F3CDF" w:rsidRDefault="004F3CDF" w:rsidP="005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DF" w:rsidRDefault="004F3CDF" w:rsidP="005E3CC7">
      <w:pPr>
        <w:spacing w:after="0" w:line="240" w:lineRule="auto"/>
      </w:pPr>
      <w:r>
        <w:separator/>
      </w:r>
    </w:p>
  </w:footnote>
  <w:footnote w:type="continuationSeparator" w:id="0">
    <w:p w:rsidR="004F3CDF" w:rsidRDefault="004F3CDF" w:rsidP="005E3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C9C"/>
    <w:rsid w:val="000051D5"/>
    <w:rsid w:val="00011849"/>
    <w:rsid w:val="00013B5A"/>
    <w:rsid w:val="00027AC1"/>
    <w:rsid w:val="00031286"/>
    <w:rsid w:val="00032A50"/>
    <w:rsid w:val="000339C0"/>
    <w:rsid w:val="0004407C"/>
    <w:rsid w:val="00054A45"/>
    <w:rsid w:val="0006226C"/>
    <w:rsid w:val="000662F7"/>
    <w:rsid w:val="00067AE1"/>
    <w:rsid w:val="000755EF"/>
    <w:rsid w:val="000862C6"/>
    <w:rsid w:val="00090C55"/>
    <w:rsid w:val="00096257"/>
    <w:rsid w:val="00097174"/>
    <w:rsid w:val="000A0DF6"/>
    <w:rsid w:val="000A6DF9"/>
    <w:rsid w:val="000C154F"/>
    <w:rsid w:val="000C51E9"/>
    <w:rsid w:val="000E259C"/>
    <w:rsid w:val="00111DB4"/>
    <w:rsid w:val="00124030"/>
    <w:rsid w:val="00127393"/>
    <w:rsid w:val="00127DB0"/>
    <w:rsid w:val="00134229"/>
    <w:rsid w:val="00135044"/>
    <w:rsid w:val="001503F5"/>
    <w:rsid w:val="00175080"/>
    <w:rsid w:val="00175B94"/>
    <w:rsid w:val="00176741"/>
    <w:rsid w:val="00187094"/>
    <w:rsid w:val="001A5F38"/>
    <w:rsid w:val="001A7CB6"/>
    <w:rsid w:val="001B24FE"/>
    <w:rsid w:val="001B57F2"/>
    <w:rsid w:val="001B6C57"/>
    <w:rsid w:val="001D1ACC"/>
    <w:rsid w:val="001D4885"/>
    <w:rsid w:val="001E3D96"/>
    <w:rsid w:val="001E4ED3"/>
    <w:rsid w:val="00220C4E"/>
    <w:rsid w:val="0022115C"/>
    <w:rsid w:val="00223F11"/>
    <w:rsid w:val="002247D9"/>
    <w:rsid w:val="00226818"/>
    <w:rsid w:val="00227E7A"/>
    <w:rsid w:val="00231183"/>
    <w:rsid w:val="002606CD"/>
    <w:rsid w:val="00277B64"/>
    <w:rsid w:val="002802E5"/>
    <w:rsid w:val="0029037C"/>
    <w:rsid w:val="00297DC1"/>
    <w:rsid w:val="002A0FFB"/>
    <w:rsid w:val="002B05E0"/>
    <w:rsid w:val="002C3C9C"/>
    <w:rsid w:val="002C412B"/>
    <w:rsid w:val="002D47E9"/>
    <w:rsid w:val="002E6A77"/>
    <w:rsid w:val="00305071"/>
    <w:rsid w:val="003113BD"/>
    <w:rsid w:val="003116E4"/>
    <w:rsid w:val="00321037"/>
    <w:rsid w:val="0032346B"/>
    <w:rsid w:val="0032409C"/>
    <w:rsid w:val="00327D40"/>
    <w:rsid w:val="00330394"/>
    <w:rsid w:val="0033239A"/>
    <w:rsid w:val="003372FC"/>
    <w:rsid w:val="003410B8"/>
    <w:rsid w:val="003440B3"/>
    <w:rsid w:val="00353029"/>
    <w:rsid w:val="0035755A"/>
    <w:rsid w:val="00361269"/>
    <w:rsid w:val="00380113"/>
    <w:rsid w:val="00380391"/>
    <w:rsid w:val="0038172E"/>
    <w:rsid w:val="0038179C"/>
    <w:rsid w:val="003942A6"/>
    <w:rsid w:val="003A6909"/>
    <w:rsid w:val="003C0FA3"/>
    <w:rsid w:val="003C3A28"/>
    <w:rsid w:val="003E6ED0"/>
    <w:rsid w:val="00404E8B"/>
    <w:rsid w:val="004236FE"/>
    <w:rsid w:val="00426492"/>
    <w:rsid w:val="0043018E"/>
    <w:rsid w:val="004309E4"/>
    <w:rsid w:val="00432700"/>
    <w:rsid w:val="004634FC"/>
    <w:rsid w:val="00472DB5"/>
    <w:rsid w:val="004762A6"/>
    <w:rsid w:val="00476CAE"/>
    <w:rsid w:val="00477722"/>
    <w:rsid w:val="00481A60"/>
    <w:rsid w:val="00484FC7"/>
    <w:rsid w:val="00485435"/>
    <w:rsid w:val="0048678F"/>
    <w:rsid w:val="004926D8"/>
    <w:rsid w:val="00494901"/>
    <w:rsid w:val="00494B7E"/>
    <w:rsid w:val="004A2AD1"/>
    <w:rsid w:val="004C134B"/>
    <w:rsid w:val="004D4009"/>
    <w:rsid w:val="004D6D21"/>
    <w:rsid w:val="004E730D"/>
    <w:rsid w:val="004E7730"/>
    <w:rsid w:val="004F3CDF"/>
    <w:rsid w:val="00514DA7"/>
    <w:rsid w:val="00552B1E"/>
    <w:rsid w:val="0055324B"/>
    <w:rsid w:val="00557E4B"/>
    <w:rsid w:val="005736CA"/>
    <w:rsid w:val="0057434A"/>
    <w:rsid w:val="0059279B"/>
    <w:rsid w:val="005A1F0E"/>
    <w:rsid w:val="005A3759"/>
    <w:rsid w:val="005A42A5"/>
    <w:rsid w:val="005A6E64"/>
    <w:rsid w:val="005D5A5B"/>
    <w:rsid w:val="005E3538"/>
    <w:rsid w:val="005E3CC7"/>
    <w:rsid w:val="005F3BE7"/>
    <w:rsid w:val="006042FB"/>
    <w:rsid w:val="00613E26"/>
    <w:rsid w:val="00620AD1"/>
    <w:rsid w:val="006224CB"/>
    <w:rsid w:val="0062759C"/>
    <w:rsid w:val="00627D7E"/>
    <w:rsid w:val="00632415"/>
    <w:rsid w:val="00644FB8"/>
    <w:rsid w:val="00647AE2"/>
    <w:rsid w:val="00647EBF"/>
    <w:rsid w:val="00651C3C"/>
    <w:rsid w:val="006557F2"/>
    <w:rsid w:val="00681097"/>
    <w:rsid w:val="006C324E"/>
    <w:rsid w:val="006D5253"/>
    <w:rsid w:val="006E1EE8"/>
    <w:rsid w:val="006F21A2"/>
    <w:rsid w:val="006F35A7"/>
    <w:rsid w:val="00700F67"/>
    <w:rsid w:val="007018A0"/>
    <w:rsid w:val="00703947"/>
    <w:rsid w:val="0071146E"/>
    <w:rsid w:val="00712443"/>
    <w:rsid w:val="00722C60"/>
    <w:rsid w:val="007231D4"/>
    <w:rsid w:val="00723FAF"/>
    <w:rsid w:val="0074117D"/>
    <w:rsid w:val="00763185"/>
    <w:rsid w:val="00770229"/>
    <w:rsid w:val="0077481A"/>
    <w:rsid w:val="00782C5E"/>
    <w:rsid w:val="007833D7"/>
    <w:rsid w:val="007901C1"/>
    <w:rsid w:val="007A2E89"/>
    <w:rsid w:val="007C3A05"/>
    <w:rsid w:val="007C72FA"/>
    <w:rsid w:val="007D086A"/>
    <w:rsid w:val="007D4C9F"/>
    <w:rsid w:val="007E26C3"/>
    <w:rsid w:val="007E5BE0"/>
    <w:rsid w:val="007F48C9"/>
    <w:rsid w:val="007F62A8"/>
    <w:rsid w:val="007F748B"/>
    <w:rsid w:val="00804E10"/>
    <w:rsid w:val="008108A4"/>
    <w:rsid w:val="008236AF"/>
    <w:rsid w:val="00845E7E"/>
    <w:rsid w:val="00853D90"/>
    <w:rsid w:val="00867C8A"/>
    <w:rsid w:val="00880C4C"/>
    <w:rsid w:val="00882709"/>
    <w:rsid w:val="00890195"/>
    <w:rsid w:val="00890544"/>
    <w:rsid w:val="00894C04"/>
    <w:rsid w:val="00896A4C"/>
    <w:rsid w:val="008A1946"/>
    <w:rsid w:val="008A2D79"/>
    <w:rsid w:val="008A43EC"/>
    <w:rsid w:val="008B2D11"/>
    <w:rsid w:val="008C04A4"/>
    <w:rsid w:val="008C602E"/>
    <w:rsid w:val="008E0F96"/>
    <w:rsid w:val="008E4B54"/>
    <w:rsid w:val="008F597C"/>
    <w:rsid w:val="008F5B08"/>
    <w:rsid w:val="008F7538"/>
    <w:rsid w:val="00900287"/>
    <w:rsid w:val="00920E95"/>
    <w:rsid w:val="009343D4"/>
    <w:rsid w:val="009478E3"/>
    <w:rsid w:val="00950F3C"/>
    <w:rsid w:val="00964B84"/>
    <w:rsid w:val="00964F75"/>
    <w:rsid w:val="00967B4E"/>
    <w:rsid w:val="009741B9"/>
    <w:rsid w:val="009751B9"/>
    <w:rsid w:val="009956EF"/>
    <w:rsid w:val="00995B3C"/>
    <w:rsid w:val="009965C2"/>
    <w:rsid w:val="009B26C2"/>
    <w:rsid w:val="009B2F61"/>
    <w:rsid w:val="009B30EA"/>
    <w:rsid w:val="009B506F"/>
    <w:rsid w:val="009B5C12"/>
    <w:rsid w:val="009C4104"/>
    <w:rsid w:val="009C5CAA"/>
    <w:rsid w:val="009D3179"/>
    <w:rsid w:val="009E3AD1"/>
    <w:rsid w:val="009E57C3"/>
    <w:rsid w:val="00A009B6"/>
    <w:rsid w:val="00A0469A"/>
    <w:rsid w:val="00A36A1B"/>
    <w:rsid w:val="00A438EC"/>
    <w:rsid w:val="00A44911"/>
    <w:rsid w:val="00A5198D"/>
    <w:rsid w:val="00A51E74"/>
    <w:rsid w:val="00A56455"/>
    <w:rsid w:val="00A575F7"/>
    <w:rsid w:val="00A62BC7"/>
    <w:rsid w:val="00A86F10"/>
    <w:rsid w:val="00A90A50"/>
    <w:rsid w:val="00A96F9A"/>
    <w:rsid w:val="00AA043A"/>
    <w:rsid w:val="00AA549B"/>
    <w:rsid w:val="00AA6B65"/>
    <w:rsid w:val="00AA6FA2"/>
    <w:rsid w:val="00AA72B1"/>
    <w:rsid w:val="00AB5D0F"/>
    <w:rsid w:val="00AB7E7B"/>
    <w:rsid w:val="00AD26F3"/>
    <w:rsid w:val="00AE5613"/>
    <w:rsid w:val="00B01885"/>
    <w:rsid w:val="00B062DE"/>
    <w:rsid w:val="00B06ED3"/>
    <w:rsid w:val="00B3321E"/>
    <w:rsid w:val="00B40665"/>
    <w:rsid w:val="00B47920"/>
    <w:rsid w:val="00B53D0B"/>
    <w:rsid w:val="00B55759"/>
    <w:rsid w:val="00B5752A"/>
    <w:rsid w:val="00B66E5B"/>
    <w:rsid w:val="00B705BD"/>
    <w:rsid w:val="00B71A33"/>
    <w:rsid w:val="00B82770"/>
    <w:rsid w:val="00BA07FD"/>
    <w:rsid w:val="00BB2694"/>
    <w:rsid w:val="00BD3CD8"/>
    <w:rsid w:val="00BD4F33"/>
    <w:rsid w:val="00BD592E"/>
    <w:rsid w:val="00C03268"/>
    <w:rsid w:val="00C07B71"/>
    <w:rsid w:val="00C13B02"/>
    <w:rsid w:val="00C1762A"/>
    <w:rsid w:val="00C17F55"/>
    <w:rsid w:val="00C20660"/>
    <w:rsid w:val="00C235F2"/>
    <w:rsid w:val="00C3207C"/>
    <w:rsid w:val="00C50154"/>
    <w:rsid w:val="00C52479"/>
    <w:rsid w:val="00C57B77"/>
    <w:rsid w:val="00C74C5D"/>
    <w:rsid w:val="00C80255"/>
    <w:rsid w:val="00C82BB3"/>
    <w:rsid w:val="00C9004D"/>
    <w:rsid w:val="00C912FE"/>
    <w:rsid w:val="00C91DE6"/>
    <w:rsid w:val="00C95DA2"/>
    <w:rsid w:val="00CA1632"/>
    <w:rsid w:val="00CA3CAC"/>
    <w:rsid w:val="00CB63D3"/>
    <w:rsid w:val="00CB6874"/>
    <w:rsid w:val="00CE32FD"/>
    <w:rsid w:val="00CE79E2"/>
    <w:rsid w:val="00CF5B8E"/>
    <w:rsid w:val="00CF6097"/>
    <w:rsid w:val="00CF7CF3"/>
    <w:rsid w:val="00D16531"/>
    <w:rsid w:val="00D2489F"/>
    <w:rsid w:val="00D44AA9"/>
    <w:rsid w:val="00D54F1A"/>
    <w:rsid w:val="00D551FD"/>
    <w:rsid w:val="00D82A86"/>
    <w:rsid w:val="00D924C5"/>
    <w:rsid w:val="00D972AA"/>
    <w:rsid w:val="00D97988"/>
    <w:rsid w:val="00DA7F40"/>
    <w:rsid w:val="00DB2F1B"/>
    <w:rsid w:val="00DB4DFA"/>
    <w:rsid w:val="00DD1C27"/>
    <w:rsid w:val="00DD4717"/>
    <w:rsid w:val="00DD54D9"/>
    <w:rsid w:val="00DD5AAB"/>
    <w:rsid w:val="00DE45A5"/>
    <w:rsid w:val="00DE6F26"/>
    <w:rsid w:val="00E04294"/>
    <w:rsid w:val="00E05B67"/>
    <w:rsid w:val="00E10047"/>
    <w:rsid w:val="00E15474"/>
    <w:rsid w:val="00E16666"/>
    <w:rsid w:val="00E43BB2"/>
    <w:rsid w:val="00E51B7F"/>
    <w:rsid w:val="00E703CF"/>
    <w:rsid w:val="00E747E3"/>
    <w:rsid w:val="00E773A4"/>
    <w:rsid w:val="00E80D81"/>
    <w:rsid w:val="00E80E21"/>
    <w:rsid w:val="00E82891"/>
    <w:rsid w:val="00E839E8"/>
    <w:rsid w:val="00E87932"/>
    <w:rsid w:val="00E932F7"/>
    <w:rsid w:val="00EB3970"/>
    <w:rsid w:val="00EB3CF2"/>
    <w:rsid w:val="00EB41DB"/>
    <w:rsid w:val="00EB5CB7"/>
    <w:rsid w:val="00EC2906"/>
    <w:rsid w:val="00ED2146"/>
    <w:rsid w:val="00EE68F8"/>
    <w:rsid w:val="00EE766F"/>
    <w:rsid w:val="00F10D4A"/>
    <w:rsid w:val="00F200DA"/>
    <w:rsid w:val="00F41471"/>
    <w:rsid w:val="00F433CD"/>
    <w:rsid w:val="00F450A6"/>
    <w:rsid w:val="00F47BC4"/>
    <w:rsid w:val="00F645B8"/>
    <w:rsid w:val="00F66A70"/>
    <w:rsid w:val="00F7046A"/>
    <w:rsid w:val="00F753F7"/>
    <w:rsid w:val="00F77AD0"/>
    <w:rsid w:val="00F93CFF"/>
    <w:rsid w:val="00FA28C4"/>
    <w:rsid w:val="00FA36A0"/>
    <w:rsid w:val="00FA3974"/>
    <w:rsid w:val="00FA6702"/>
    <w:rsid w:val="00FC5456"/>
    <w:rsid w:val="00FD6D2B"/>
    <w:rsid w:val="00FF0558"/>
    <w:rsid w:val="00FF1F31"/>
    <w:rsid w:val="00FF56E8"/>
    <w:rsid w:val="00FF659B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CC7"/>
  </w:style>
  <w:style w:type="paragraph" w:styleId="a7">
    <w:name w:val="footer"/>
    <w:basedOn w:val="a"/>
    <w:link w:val="a8"/>
    <w:uiPriority w:val="99"/>
    <w:unhideWhenUsed/>
    <w:rsid w:val="005E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13-stat\common\14.%20&#1056;&#1099;&#1085;&#1086;&#1095;&#1085;&#1099;&#1077;%20&#1091;&#1089;&#1083;&#1091;&#1075;&#1080;\%7b&#1056;&#1086;&#1079;&#1085;&#1080;&#1095;&#1085;&#1072;&#1103;%20&#1090;&#1086;&#1088;&#1075;&#1086;&#1074;&#1083;&#1103;%20&#1080;%20&#1086;&#1073;&#1097;&#1077;&#1087;&#1080;&#1090;%7d\2024%20&#1056;&#1054;&#1047;&#1053;&#1048;&#1062;&#1040;\&#1089;&#1072;&#1081;&#1090;\&#1048;&#1085;&#1076;&#1080;&#1082;&#1072;&#1090;&#1086;&#1088;&#1099;_&#1056;&#1086;&#1079;&#1085;&#1080;&#1094;&#1072;_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ИНДЕКС ФИЗИЧЕСКОГО ОБЪЕМА ОБОРОТА </a:t>
            </a:r>
          </a:p>
          <a:p>
            <a:pPr algn="ctr"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РОЗНИЧНОЙ ТОРГОВЛИ</a:t>
            </a:r>
          </a:p>
          <a:p>
            <a:pPr algn="ctr"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(в процентах к соответствующему периоду предыдущего года)</a:t>
            </a:r>
          </a:p>
        </c:rich>
      </c:tx>
      <c:layout>
        <c:manualLayout>
          <c:xMode val="edge"/>
          <c:yMode val="edge"/>
          <c:x val="0.28157775051373019"/>
          <c:y val="2.4690874458409905E-2"/>
        </c:manualLayout>
      </c:layout>
      <c:overlay val="0"/>
    </c:title>
    <c:autoTitleDeleted val="0"/>
    <c:view3D>
      <c:rotX val="15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149184968287381E-2"/>
          <c:y val="0.1918662067569995"/>
          <c:w val="0.91557459608182468"/>
          <c:h val="0.6383626473983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363194"/>
            </a:solidFill>
          </c:spPr>
          <c:invertIfNegative val="0"/>
          <c:dLbls>
            <c:dLbl>
              <c:idx val="0"/>
              <c:layout>
                <c:manualLayout>
                  <c:x val="9.0344432814805434E-3"/>
                  <c:y val="-6.8143100511073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540183828393951E-2"/>
                  <c:y val="-6.8143100511074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287027345671076E-3"/>
                  <c:y val="-9.08574673480976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540183828393951E-2"/>
                  <c:y val="-6.8143100511073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3444328148052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045924375307373E-2"/>
                  <c:y val="-2.2714366837024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0344432814804185E-3"/>
                  <c:y val="-1.135718341851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551664922220794E-2"/>
                  <c:y val="-9.08574673480976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540183828393951E-2"/>
                  <c:y val="-6.8143100511073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540183828393951E-2"/>
                  <c:y val="-9.0857467348098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551664922220794E-2"/>
                  <c:y val="-1.3628620102214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5287027345671076E-3"/>
                  <c:y val="-1.5900056785917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2045924375307151E-2"/>
                  <c:y val="-6.8143100511073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[Индикаторы_Розница_7.xlsx]Лист3!$B$2:$B$20</c:f>
              <c:strCache>
                <c:ptCount val="19"/>
                <c:pt idx="0">
                  <c:v>Январь 2023г.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 2024г.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</c:strCache>
            </c:strRef>
          </c:cat>
          <c:val>
            <c:numRef>
              <c:f>[Индикаторы_Розница_7.xlsx]Лист3!$C$2:$C$20</c:f>
              <c:numCache>
                <c:formatCode>0.0</c:formatCode>
                <c:ptCount val="19"/>
                <c:pt idx="0">
                  <c:v>126.5</c:v>
                </c:pt>
                <c:pt idx="1">
                  <c:v>125.8</c:v>
                </c:pt>
                <c:pt idx="2">
                  <c:v>121.8</c:v>
                </c:pt>
                <c:pt idx="3">
                  <c:v>143.30000000000001</c:v>
                </c:pt>
                <c:pt idx="4">
                  <c:v>143.4</c:v>
                </c:pt>
                <c:pt idx="5">
                  <c:v>135.30000000000001</c:v>
                </c:pt>
                <c:pt idx="6">
                  <c:v>123.2</c:v>
                </c:pt>
                <c:pt idx="7">
                  <c:v>131</c:v>
                </c:pt>
                <c:pt idx="8">
                  <c:v>134.69999999999999</c:v>
                </c:pt>
                <c:pt idx="9">
                  <c:v>134.6</c:v>
                </c:pt>
                <c:pt idx="10">
                  <c:v>131.19999999999999</c:v>
                </c:pt>
                <c:pt idx="11">
                  <c:v>133.4</c:v>
                </c:pt>
                <c:pt idx="12">
                  <c:v>102.4</c:v>
                </c:pt>
                <c:pt idx="13">
                  <c:v>109.5</c:v>
                </c:pt>
                <c:pt idx="14">
                  <c:v>108.6</c:v>
                </c:pt>
                <c:pt idx="15">
                  <c:v>110.8</c:v>
                </c:pt>
                <c:pt idx="16">
                  <c:v>109.2</c:v>
                </c:pt>
                <c:pt idx="17">
                  <c:v>110.3</c:v>
                </c:pt>
                <c:pt idx="18">
                  <c:v>117.7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550656"/>
        <c:axId val="136246912"/>
        <c:axId val="0"/>
      </c:bar3DChart>
      <c:catAx>
        <c:axId val="6855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46912"/>
        <c:crosses val="autoZero"/>
        <c:auto val="1"/>
        <c:lblAlgn val="ctr"/>
        <c:lblOffset val="100"/>
        <c:noMultiLvlLbl val="0"/>
      </c:catAx>
      <c:valAx>
        <c:axId val="136246912"/>
        <c:scaling>
          <c:orientation val="minMax"/>
          <c:max val="150"/>
          <c:min val="7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550656"/>
        <c:crosses val="autoZero"/>
        <c:crossBetween val="between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Губина Ирина Николаевна</cp:lastModifiedBy>
  <cp:revision>149</cp:revision>
  <cp:lastPrinted>2021-02-15T08:50:00Z</cp:lastPrinted>
  <dcterms:created xsi:type="dcterms:W3CDTF">2013-04-17T05:22:00Z</dcterms:created>
  <dcterms:modified xsi:type="dcterms:W3CDTF">2024-08-26T08:16:00Z</dcterms:modified>
</cp:coreProperties>
</file>