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1787" w14:textId="33C7E2DC" w:rsidR="00ED3058" w:rsidRDefault="000B725B" w:rsidP="0089553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комиссии от 31</w:t>
      </w:r>
      <w:r w:rsidR="00ED3058" w:rsidRPr="0015247F">
        <w:rPr>
          <w:sz w:val="28"/>
          <w:szCs w:val="28"/>
        </w:rPr>
        <w:t xml:space="preserve"> </w:t>
      </w:r>
      <w:r w:rsidR="002E4E8C">
        <w:rPr>
          <w:sz w:val="28"/>
          <w:szCs w:val="28"/>
        </w:rPr>
        <w:t>июля</w:t>
      </w:r>
      <w:r w:rsidR="00ED3058" w:rsidRPr="00F374FF">
        <w:rPr>
          <w:sz w:val="28"/>
          <w:szCs w:val="28"/>
        </w:rPr>
        <w:t xml:space="preserve"> </w:t>
      </w:r>
      <w:r w:rsidR="009706A6">
        <w:rPr>
          <w:sz w:val="28"/>
          <w:szCs w:val="28"/>
        </w:rPr>
        <w:t>202</w:t>
      </w:r>
      <w:r w:rsidR="009706A6" w:rsidRPr="009706A6">
        <w:rPr>
          <w:sz w:val="28"/>
          <w:szCs w:val="28"/>
        </w:rPr>
        <w:t>3</w:t>
      </w:r>
      <w:r w:rsidR="00ED3058" w:rsidRPr="0015247F">
        <w:rPr>
          <w:sz w:val="28"/>
          <w:szCs w:val="28"/>
        </w:rPr>
        <w:t xml:space="preserve"> г.</w:t>
      </w:r>
    </w:p>
    <w:p w14:paraId="3BD1F744" w14:textId="77777777" w:rsidR="000B725B" w:rsidRPr="00943147" w:rsidRDefault="000B725B" w:rsidP="0089553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2AC68D8" w14:textId="3481BBD9" w:rsidR="00ED3058" w:rsidRDefault="000B725B" w:rsidP="00A23C0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E4E8C">
        <w:rPr>
          <w:sz w:val="28"/>
          <w:szCs w:val="28"/>
        </w:rPr>
        <w:t xml:space="preserve"> июля</w:t>
      </w:r>
      <w:r w:rsidR="009706A6">
        <w:rPr>
          <w:sz w:val="28"/>
          <w:szCs w:val="28"/>
        </w:rPr>
        <w:t xml:space="preserve"> 202</w:t>
      </w:r>
      <w:r w:rsidR="009706A6" w:rsidRPr="009706A6">
        <w:rPr>
          <w:sz w:val="28"/>
          <w:szCs w:val="28"/>
        </w:rPr>
        <w:t>3</w:t>
      </w:r>
      <w:r w:rsidR="00ED3058">
        <w:rPr>
          <w:sz w:val="28"/>
          <w:szCs w:val="28"/>
        </w:rPr>
        <w:t xml:space="preserve"> г. состоялось </w:t>
      </w:r>
      <w:r w:rsidR="00ED3058" w:rsidRPr="00E92DE7">
        <w:rPr>
          <w:sz w:val="28"/>
          <w:szCs w:val="28"/>
        </w:rPr>
        <w:t>заседани</w:t>
      </w:r>
      <w:r w:rsidR="00ED3058">
        <w:rPr>
          <w:sz w:val="28"/>
          <w:szCs w:val="28"/>
        </w:rPr>
        <w:t>е</w:t>
      </w:r>
      <w:r w:rsidR="00ED3058">
        <w:t xml:space="preserve"> </w:t>
      </w:r>
      <w:r w:rsidR="00ED3058"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sz w:val="28"/>
          <w:szCs w:val="28"/>
        </w:rPr>
        <w:t>Мордовиястата</w:t>
      </w:r>
      <w:proofErr w:type="spellEnd"/>
      <w:r w:rsidR="00ED3058">
        <w:rPr>
          <w:sz w:val="28"/>
          <w:szCs w:val="28"/>
        </w:rPr>
        <w:t xml:space="preserve"> и урегулированию конфликта интересов (далее – Комиссия)</w:t>
      </w:r>
      <w:r w:rsidR="00A23C05">
        <w:rPr>
          <w:sz w:val="28"/>
          <w:szCs w:val="28"/>
        </w:rPr>
        <w:t xml:space="preserve"> </w:t>
      </w:r>
    </w:p>
    <w:p w14:paraId="33955D99" w14:textId="640E2DB7" w:rsidR="002E4E8C" w:rsidRPr="000B725B" w:rsidRDefault="00ED3058" w:rsidP="000B725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725B">
        <w:rPr>
          <w:sz w:val="28"/>
          <w:szCs w:val="28"/>
        </w:rPr>
        <w:t xml:space="preserve">На заседании Комиссии </w:t>
      </w:r>
      <w:r w:rsidR="000B725B">
        <w:rPr>
          <w:sz w:val="28"/>
          <w:szCs w:val="28"/>
        </w:rPr>
        <w:t>проведена о</w:t>
      </w:r>
      <w:r w:rsidR="002E4E8C" w:rsidRPr="000B725B">
        <w:rPr>
          <w:sz w:val="28"/>
          <w:szCs w:val="28"/>
        </w:rPr>
        <w:t xml:space="preserve">ценка коррупционных рисков, возникающих </w:t>
      </w:r>
      <w:r w:rsidR="000B725B">
        <w:rPr>
          <w:sz w:val="28"/>
          <w:szCs w:val="28"/>
        </w:rPr>
        <w:t xml:space="preserve">при реализации </w:t>
      </w:r>
      <w:proofErr w:type="spellStart"/>
      <w:r w:rsidR="000B725B">
        <w:rPr>
          <w:sz w:val="28"/>
          <w:szCs w:val="28"/>
        </w:rPr>
        <w:t>Мордовиястатом</w:t>
      </w:r>
      <w:proofErr w:type="spellEnd"/>
      <w:r w:rsidR="000B725B">
        <w:rPr>
          <w:sz w:val="28"/>
          <w:szCs w:val="28"/>
        </w:rPr>
        <w:t xml:space="preserve"> своих функций</w:t>
      </w:r>
      <w:r w:rsidR="002E4E8C" w:rsidRPr="000B725B">
        <w:rPr>
          <w:sz w:val="28"/>
          <w:szCs w:val="28"/>
        </w:rPr>
        <w:t>, позволяющих злоупотреблять должностными обязанностями в целях получения выгоды, как для должностных лиц, так и для третьих лиц</w:t>
      </w:r>
      <w:r w:rsidR="00E91A75" w:rsidRPr="000B725B">
        <w:rPr>
          <w:sz w:val="28"/>
          <w:szCs w:val="28"/>
        </w:rPr>
        <w:t>.</w:t>
      </w:r>
    </w:p>
    <w:p w14:paraId="04348808" w14:textId="77777777" w:rsidR="00E91A75" w:rsidRPr="000B725B" w:rsidRDefault="00E91A75" w:rsidP="000B72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5B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14:paraId="6E535F63" w14:textId="64668B8C" w:rsidR="00E91A75" w:rsidRPr="000B725B" w:rsidRDefault="000B725B" w:rsidP="000B7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5B">
        <w:rPr>
          <w:rFonts w:ascii="Times New Roman" w:hAnsi="Times New Roman" w:cs="Times New Roman"/>
          <w:sz w:val="28"/>
          <w:szCs w:val="28"/>
        </w:rPr>
        <w:t>Внести</w:t>
      </w:r>
      <w:r w:rsidR="00E91A75" w:rsidRPr="000B725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0B725B">
        <w:rPr>
          <w:rFonts w:ascii="Times New Roman" w:hAnsi="Times New Roman" w:cs="Times New Roman"/>
          <w:sz w:val="28"/>
          <w:szCs w:val="28"/>
        </w:rPr>
        <w:t>е</w:t>
      </w:r>
      <w:r w:rsidR="00E91A75" w:rsidRPr="000B725B">
        <w:rPr>
          <w:rFonts w:ascii="Times New Roman" w:hAnsi="Times New Roman" w:cs="Times New Roman"/>
          <w:sz w:val="28"/>
          <w:szCs w:val="28"/>
        </w:rPr>
        <w:t xml:space="preserve"> </w:t>
      </w:r>
      <w:r w:rsidRPr="000B725B">
        <w:rPr>
          <w:rFonts w:ascii="Times New Roman" w:hAnsi="Times New Roman" w:cs="Times New Roman"/>
          <w:sz w:val="28"/>
          <w:szCs w:val="28"/>
        </w:rPr>
        <w:t xml:space="preserve">по дополнению единого </w:t>
      </w:r>
      <w:r w:rsidR="00E91A75" w:rsidRPr="000B725B">
        <w:rPr>
          <w:rFonts w:ascii="Times New Roman" w:hAnsi="Times New Roman" w:cs="Times New Roman"/>
          <w:sz w:val="28"/>
          <w:szCs w:val="28"/>
        </w:rPr>
        <w:t xml:space="preserve">Перечня коррупционно-опасных функций центрального аппарата и </w:t>
      </w:r>
      <w:r w:rsidR="00263D0E" w:rsidRPr="000B725B">
        <w:rPr>
          <w:rFonts w:ascii="Times New Roman" w:hAnsi="Times New Roman" w:cs="Times New Roman"/>
          <w:sz w:val="28"/>
          <w:szCs w:val="28"/>
        </w:rPr>
        <w:t xml:space="preserve">территориальных органов Росстата </w:t>
      </w:r>
      <w:r w:rsidRPr="000B725B">
        <w:rPr>
          <w:rFonts w:ascii="Times New Roman" w:hAnsi="Times New Roman" w:cs="Times New Roman"/>
          <w:sz w:val="28"/>
          <w:szCs w:val="28"/>
        </w:rPr>
        <w:t xml:space="preserve">управленческим процессом: «Подготовка и принятие 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725B">
        <w:rPr>
          <w:rFonts w:ascii="Times New Roman" w:hAnsi="Times New Roman" w:cs="Times New Roman"/>
          <w:sz w:val="28"/>
          <w:szCs w:val="28"/>
        </w:rPr>
        <w:t>о признании дебиторской задолженности безнадежной к взысканию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25B">
        <w:rPr>
          <w:rFonts w:ascii="Times New Roman" w:hAnsi="Times New Roman" w:cs="Times New Roman"/>
          <w:sz w:val="28"/>
          <w:szCs w:val="28"/>
        </w:rPr>
        <w:t>.</w:t>
      </w:r>
    </w:p>
    <w:p w14:paraId="0F7F59EB" w14:textId="7710DCEA" w:rsidR="00BE2B89" w:rsidRPr="00E91A75" w:rsidRDefault="00E91A75" w:rsidP="00A23C05">
      <w:pPr>
        <w:pStyle w:val="11"/>
        <w:spacing w:before="0" w:line="360" w:lineRule="auto"/>
        <w:ind w:firstLine="708"/>
        <w:rPr>
          <w:szCs w:val="28"/>
        </w:rPr>
      </w:pPr>
      <w:r>
        <w:rPr>
          <w:szCs w:val="28"/>
        </w:rPr>
        <w:t xml:space="preserve">(Ключевые детали: </w:t>
      </w:r>
      <w:r w:rsidR="000B725B">
        <w:rPr>
          <w:rStyle w:val="markedcontent"/>
          <w:rFonts w:cs="Arial"/>
        </w:rPr>
        <w:t>комиссией установлено, что в ходе подготовки                и принятия решений о признании дебиторской задолженности безнадежной                  к взысканию создается возможность для необоснованного списания дебиторской задолженности</w:t>
      </w:r>
      <w:r w:rsidR="009706A6" w:rsidRPr="009706A6">
        <w:rPr>
          <w:rStyle w:val="markedcontent"/>
          <w:rFonts w:cs="Arial"/>
        </w:rPr>
        <w:t>)</w:t>
      </w:r>
      <w:r>
        <w:rPr>
          <w:szCs w:val="28"/>
        </w:rPr>
        <w:t>.</w:t>
      </w:r>
    </w:p>
    <w:sectPr w:rsidR="00BE2B89" w:rsidRPr="00E9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7C2"/>
    <w:multiLevelType w:val="hybridMultilevel"/>
    <w:tmpl w:val="607E2E74"/>
    <w:lvl w:ilvl="0" w:tplc="4B1E2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293"/>
    <w:multiLevelType w:val="hybridMultilevel"/>
    <w:tmpl w:val="678E4872"/>
    <w:lvl w:ilvl="0" w:tplc="F4B8D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6211D"/>
    <w:multiLevelType w:val="hybridMultilevel"/>
    <w:tmpl w:val="34EC8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DE0891"/>
    <w:multiLevelType w:val="hybridMultilevel"/>
    <w:tmpl w:val="FF0ABE84"/>
    <w:lvl w:ilvl="0" w:tplc="E1FE90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14014C"/>
    <w:multiLevelType w:val="hybridMultilevel"/>
    <w:tmpl w:val="15D6394A"/>
    <w:lvl w:ilvl="0" w:tplc="5D7CF28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9434E8"/>
    <w:multiLevelType w:val="hybridMultilevel"/>
    <w:tmpl w:val="24B0B728"/>
    <w:lvl w:ilvl="0" w:tplc="0B50608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4313385">
    <w:abstractNumId w:val="1"/>
  </w:num>
  <w:num w:numId="2" w16cid:durableId="246765579">
    <w:abstractNumId w:val="2"/>
  </w:num>
  <w:num w:numId="3" w16cid:durableId="24523201">
    <w:abstractNumId w:val="3"/>
  </w:num>
  <w:num w:numId="4" w16cid:durableId="1077675879">
    <w:abstractNumId w:val="0"/>
  </w:num>
  <w:num w:numId="5" w16cid:durableId="1515805711">
    <w:abstractNumId w:val="4"/>
  </w:num>
  <w:num w:numId="6" w16cid:durableId="2024437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6A0"/>
    <w:rsid w:val="000B725B"/>
    <w:rsid w:val="001863CD"/>
    <w:rsid w:val="00263D0E"/>
    <w:rsid w:val="002E4E8C"/>
    <w:rsid w:val="00372582"/>
    <w:rsid w:val="003F52CA"/>
    <w:rsid w:val="00405397"/>
    <w:rsid w:val="004303BB"/>
    <w:rsid w:val="0048750B"/>
    <w:rsid w:val="006B5462"/>
    <w:rsid w:val="007626A0"/>
    <w:rsid w:val="0089553A"/>
    <w:rsid w:val="009706A6"/>
    <w:rsid w:val="00A022A1"/>
    <w:rsid w:val="00A23C05"/>
    <w:rsid w:val="00A362E1"/>
    <w:rsid w:val="00A645A9"/>
    <w:rsid w:val="00B31056"/>
    <w:rsid w:val="00B36A2F"/>
    <w:rsid w:val="00BE2B89"/>
    <w:rsid w:val="00D07583"/>
    <w:rsid w:val="00DE6C9B"/>
    <w:rsid w:val="00E91A75"/>
    <w:rsid w:val="00ED3058"/>
    <w:rsid w:val="00F43D2E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516A"/>
  <w15:docId w15:val="{5B869CAA-2703-4917-9558-6713CFE0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E91A75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 Нариман Няилевич</dc:creator>
  <cp:keywords/>
  <dc:description/>
  <cp:lastModifiedBy>Шагаева Евгения Викторовна</cp:lastModifiedBy>
  <cp:revision>2</cp:revision>
  <cp:lastPrinted>2022-06-30T13:55:00Z</cp:lastPrinted>
  <dcterms:created xsi:type="dcterms:W3CDTF">2023-08-01T05:57:00Z</dcterms:created>
  <dcterms:modified xsi:type="dcterms:W3CDTF">2023-08-01T05:57:00Z</dcterms:modified>
</cp:coreProperties>
</file>