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02F0" w14:textId="54B8E20B"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77509D">
        <w:rPr>
          <w:b/>
          <w:sz w:val="28"/>
          <w:szCs w:val="28"/>
        </w:rPr>
        <w:t>27</w:t>
      </w:r>
      <w:r w:rsidR="00CB3D7B">
        <w:rPr>
          <w:b/>
          <w:sz w:val="28"/>
          <w:szCs w:val="28"/>
        </w:rPr>
        <w:t xml:space="preserve">» </w:t>
      </w:r>
      <w:r w:rsidR="0077509D">
        <w:rPr>
          <w:b/>
          <w:sz w:val="28"/>
          <w:szCs w:val="28"/>
        </w:rPr>
        <w:t>апреля</w:t>
      </w:r>
      <w:r w:rsidR="00627382">
        <w:rPr>
          <w:b/>
          <w:sz w:val="28"/>
          <w:szCs w:val="28"/>
        </w:rPr>
        <w:t xml:space="preserve"> 202</w:t>
      </w:r>
      <w:r w:rsidR="006D2001">
        <w:rPr>
          <w:b/>
          <w:sz w:val="28"/>
          <w:szCs w:val="28"/>
        </w:rPr>
        <w:t>3</w:t>
      </w:r>
      <w:r w:rsidR="00627382">
        <w:rPr>
          <w:b/>
          <w:sz w:val="28"/>
          <w:szCs w:val="28"/>
        </w:rPr>
        <w:t xml:space="preserve"> года</w:t>
      </w:r>
    </w:p>
    <w:p w14:paraId="083D80C4" w14:textId="77777777" w:rsidR="0031234C" w:rsidRDefault="0031234C" w:rsidP="0031234C">
      <w:pPr>
        <w:rPr>
          <w:sz w:val="28"/>
          <w:szCs w:val="28"/>
        </w:rPr>
      </w:pPr>
    </w:p>
    <w:p w14:paraId="3A818EEF" w14:textId="32F7975A" w:rsidR="0031234C" w:rsidRDefault="0077509D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27.04</w:t>
      </w:r>
      <w:r w:rsidR="00732107">
        <w:rPr>
          <w:sz w:val="28"/>
          <w:szCs w:val="28"/>
        </w:rPr>
        <w:t>.</w:t>
      </w:r>
      <w:r w:rsidR="006D2001">
        <w:rPr>
          <w:sz w:val="28"/>
          <w:szCs w:val="28"/>
        </w:rPr>
        <w:t>2023</w:t>
      </w:r>
      <w:r w:rsidR="008E3AB4">
        <w:rPr>
          <w:sz w:val="28"/>
          <w:szCs w:val="28"/>
        </w:rPr>
        <w:t xml:space="preserve"> 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</w:t>
      </w:r>
      <w:r w:rsidR="00732107">
        <w:rPr>
          <w:sz w:val="28"/>
        </w:rPr>
        <w:t xml:space="preserve">федеральных </w:t>
      </w:r>
      <w:r w:rsidR="0031234C">
        <w:rPr>
          <w:sz w:val="28"/>
        </w:rPr>
        <w:t xml:space="preserve">государственных гражданских служащих </w:t>
      </w:r>
      <w:r w:rsidR="00732107">
        <w:rPr>
          <w:sz w:val="28"/>
        </w:rPr>
        <w:t>Территориального органа Федеральной службы государственной статистики по Республике Мордовия</w:t>
      </w:r>
      <w:r w:rsidR="0031234C">
        <w:rPr>
          <w:sz w:val="28"/>
        </w:rPr>
        <w:t xml:space="preserve"> и урегулированию конфликта интересов</w:t>
      </w:r>
      <w:r w:rsidR="00732107">
        <w:rPr>
          <w:sz w:val="28"/>
        </w:rPr>
        <w:t xml:space="preserve"> (далее – Комиссия)</w:t>
      </w:r>
      <w:r w:rsidR="0031234C">
        <w:rPr>
          <w:sz w:val="28"/>
        </w:rPr>
        <w:t>.</w:t>
      </w:r>
      <w:r w:rsidR="0031234C">
        <w:t xml:space="preserve">                                            </w:t>
      </w:r>
    </w:p>
    <w:p w14:paraId="74DC0E02" w14:textId="4254B8A2" w:rsidR="0077509D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732107">
        <w:rPr>
          <w:sz w:val="28"/>
        </w:rPr>
        <w:t>о</w:t>
      </w:r>
      <w:r w:rsidR="00E37217">
        <w:rPr>
          <w:sz w:val="28"/>
        </w:rPr>
        <w:t xml:space="preserve"> </w:t>
      </w:r>
      <w:r w:rsidR="0077509D">
        <w:rPr>
          <w:sz w:val="28"/>
          <w:szCs w:val="28"/>
        </w:rPr>
        <w:t>уведомление</w:t>
      </w:r>
      <w:r w:rsidRPr="00E243CA">
        <w:rPr>
          <w:sz w:val="28"/>
          <w:szCs w:val="28"/>
        </w:rPr>
        <w:t xml:space="preserve"> </w:t>
      </w:r>
      <w:r w:rsidR="0077509D">
        <w:rPr>
          <w:sz w:val="28"/>
          <w:szCs w:val="28"/>
        </w:rPr>
        <w:t>начальника отдела</w:t>
      </w:r>
      <w:r w:rsidR="00F0177E">
        <w:rPr>
          <w:sz w:val="28"/>
          <w:szCs w:val="28"/>
        </w:rPr>
        <w:t xml:space="preserve"> </w:t>
      </w:r>
      <w:r w:rsidR="0077509D">
        <w:rPr>
          <w:sz w:val="28"/>
          <w:szCs w:val="28"/>
        </w:rPr>
        <w:t xml:space="preserve">              </w:t>
      </w:r>
      <w:r w:rsidR="0077509D" w:rsidRPr="0077509D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на государственной гражданской службе</w:t>
      </w:r>
      <w:r w:rsidR="0078521F">
        <w:rPr>
          <w:sz w:val="28"/>
          <w:szCs w:val="28"/>
        </w:rPr>
        <w:t xml:space="preserve"> </w:t>
      </w:r>
      <w:r w:rsidR="0077509D" w:rsidRPr="0077509D">
        <w:rPr>
          <w:sz w:val="28"/>
          <w:szCs w:val="28"/>
        </w:rPr>
        <w:t>и заключени</w:t>
      </w:r>
      <w:r w:rsidR="0077509D">
        <w:rPr>
          <w:sz w:val="28"/>
          <w:szCs w:val="28"/>
        </w:rPr>
        <w:t>е</w:t>
      </w:r>
      <w:r w:rsidR="0077509D" w:rsidRPr="0077509D">
        <w:rPr>
          <w:sz w:val="28"/>
          <w:szCs w:val="28"/>
        </w:rPr>
        <w:t xml:space="preserve"> специалиста, ответственного за работу по профилактике коррупционных и иных правонарушений в Мордовиястате</w:t>
      </w:r>
      <w:r w:rsidR="0077509D">
        <w:rPr>
          <w:sz w:val="28"/>
          <w:szCs w:val="28"/>
        </w:rPr>
        <w:t>.</w:t>
      </w:r>
    </w:p>
    <w:p w14:paraId="3AEC7EF5" w14:textId="473BF11F"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</w:t>
      </w:r>
      <w:r w:rsidR="0078521F" w:rsidRPr="0078521F">
        <w:rPr>
          <w:sz w:val="28"/>
        </w:rPr>
        <w:t>что при исполнении должностных обязанностей государственным служащим личная заинтересованность приводит или может привести к конфликту интересов</w:t>
      </w:r>
      <w:r>
        <w:rPr>
          <w:sz w:val="28"/>
        </w:rPr>
        <w:t xml:space="preserve">. </w:t>
      </w:r>
    </w:p>
    <w:p w14:paraId="6C544FA1" w14:textId="0267C142" w:rsidR="0078521F" w:rsidRDefault="00834378" w:rsidP="00353D4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Предложенные</w:t>
      </w:r>
      <w:r w:rsidR="0078521F" w:rsidRPr="0078521F">
        <w:rPr>
          <w:sz w:val="28"/>
        </w:rPr>
        <w:t xml:space="preserve"> </w:t>
      </w:r>
      <w:r>
        <w:rPr>
          <w:sz w:val="28"/>
        </w:rPr>
        <w:t xml:space="preserve">начальником отдела </w:t>
      </w:r>
      <w:r w:rsidR="0078521F" w:rsidRPr="0078521F">
        <w:rPr>
          <w:sz w:val="28"/>
        </w:rPr>
        <w:t>меры по недопущению возникновения конфликта интересов</w:t>
      </w:r>
      <w:r>
        <w:rPr>
          <w:sz w:val="28"/>
        </w:rPr>
        <w:t xml:space="preserve"> являются достаточными</w:t>
      </w:r>
      <w:r w:rsidR="0078521F">
        <w:rPr>
          <w:sz w:val="28"/>
        </w:rPr>
        <w:t>.</w:t>
      </w:r>
    </w:p>
    <w:p w14:paraId="1DCF5EDD" w14:textId="0E319677" w:rsidR="0031234C" w:rsidRDefault="0078521F" w:rsidP="008343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(Ключевые детали: комиссией установлено </w:t>
      </w:r>
      <w:r w:rsidR="00834378" w:rsidRPr="00834378">
        <w:rPr>
          <w:sz w:val="28"/>
        </w:rPr>
        <w:t xml:space="preserve">наличие у служащего широкого круга распорядительных полномочий, что может повлечь возникновение ситуации, при которой личная заинтересованность повлияет </w:t>
      </w:r>
      <w:r w:rsidR="00B53E74">
        <w:rPr>
          <w:sz w:val="28"/>
        </w:rPr>
        <w:t xml:space="preserve"> </w:t>
      </w:r>
      <w:r w:rsidR="00834378" w:rsidRPr="00834378">
        <w:rPr>
          <w:sz w:val="28"/>
        </w:rPr>
        <w:t>на объективное и беспристрастное исполнение должностных обязанностей</w:t>
      </w:r>
      <w:r w:rsidR="0031234C" w:rsidRPr="005D2BB2">
        <w:rPr>
          <w:sz w:val="28"/>
        </w:rPr>
        <w:t xml:space="preserve">). </w:t>
      </w:r>
    </w:p>
    <w:p w14:paraId="46586248" w14:textId="77777777" w:rsidR="00217150" w:rsidRDefault="00217150" w:rsidP="00834378">
      <w:pPr>
        <w:spacing w:line="360" w:lineRule="auto"/>
        <w:ind w:firstLine="709"/>
        <w:jc w:val="both"/>
        <w:rPr>
          <w:sz w:val="28"/>
        </w:rPr>
      </w:pPr>
    </w:p>
    <w:p w14:paraId="117A71A0" w14:textId="0C532D4E" w:rsidR="00217150" w:rsidRDefault="00217150" w:rsidP="00217150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____________</w:t>
      </w:r>
    </w:p>
    <w:p w14:paraId="3777004E" w14:textId="77777777"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06"/>
    <w:rsid w:val="0009672D"/>
    <w:rsid w:val="000C44E2"/>
    <w:rsid w:val="000E3BD4"/>
    <w:rsid w:val="001317B0"/>
    <w:rsid w:val="001D43F2"/>
    <w:rsid w:val="00215E00"/>
    <w:rsid w:val="00217150"/>
    <w:rsid w:val="00280CB5"/>
    <w:rsid w:val="002C05D0"/>
    <w:rsid w:val="002D1F8C"/>
    <w:rsid w:val="0031234C"/>
    <w:rsid w:val="00353D42"/>
    <w:rsid w:val="003C5B60"/>
    <w:rsid w:val="00446A01"/>
    <w:rsid w:val="00536C36"/>
    <w:rsid w:val="005A6936"/>
    <w:rsid w:val="005C6328"/>
    <w:rsid w:val="0061169C"/>
    <w:rsid w:val="00627382"/>
    <w:rsid w:val="00673283"/>
    <w:rsid w:val="006D2001"/>
    <w:rsid w:val="00732107"/>
    <w:rsid w:val="00756A60"/>
    <w:rsid w:val="0077509D"/>
    <w:rsid w:val="0078521F"/>
    <w:rsid w:val="0081588D"/>
    <w:rsid w:val="00834378"/>
    <w:rsid w:val="008612F2"/>
    <w:rsid w:val="00887FB7"/>
    <w:rsid w:val="008E3AB4"/>
    <w:rsid w:val="00933414"/>
    <w:rsid w:val="009519AD"/>
    <w:rsid w:val="009B3375"/>
    <w:rsid w:val="009C648A"/>
    <w:rsid w:val="00B53E74"/>
    <w:rsid w:val="00B72E1E"/>
    <w:rsid w:val="00C30884"/>
    <w:rsid w:val="00C30A7D"/>
    <w:rsid w:val="00CA31EB"/>
    <w:rsid w:val="00CB3D7B"/>
    <w:rsid w:val="00CE6F58"/>
    <w:rsid w:val="00D23A65"/>
    <w:rsid w:val="00D440F4"/>
    <w:rsid w:val="00E120A1"/>
    <w:rsid w:val="00E37217"/>
    <w:rsid w:val="00E41E06"/>
    <w:rsid w:val="00E57804"/>
    <w:rsid w:val="00E94506"/>
    <w:rsid w:val="00F0177E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3383"/>
  <w15:docId w15:val="{BE1FABB7-249A-49B7-815B-BDEE822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4</cp:revision>
  <dcterms:created xsi:type="dcterms:W3CDTF">2023-10-23T07:35:00Z</dcterms:created>
  <dcterms:modified xsi:type="dcterms:W3CDTF">2023-10-23T07:50:00Z</dcterms:modified>
</cp:coreProperties>
</file>