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03E75256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8D680B">
        <w:rPr>
          <w:b/>
          <w:sz w:val="28"/>
          <w:szCs w:val="28"/>
        </w:rPr>
        <w:t>25</w:t>
      </w:r>
      <w:r w:rsidR="00CB3D7B">
        <w:rPr>
          <w:b/>
          <w:sz w:val="28"/>
          <w:szCs w:val="28"/>
        </w:rPr>
        <w:t xml:space="preserve">» </w:t>
      </w:r>
      <w:r w:rsidR="009E10F1">
        <w:rPr>
          <w:b/>
          <w:sz w:val="28"/>
          <w:szCs w:val="28"/>
        </w:rPr>
        <w:t>декабря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75A9E598" w:rsidR="0031234C" w:rsidRDefault="008D680B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25</w:t>
      </w:r>
      <w:r w:rsidR="009E10F1">
        <w:rPr>
          <w:sz w:val="28"/>
          <w:szCs w:val="28"/>
        </w:rPr>
        <w:t>.12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5525709E" w14:textId="77777777" w:rsidR="008D680B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D680B">
        <w:rPr>
          <w:sz w:val="28"/>
        </w:rPr>
        <w:t>а</w:t>
      </w:r>
      <w:r w:rsidR="00E37217">
        <w:rPr>
          <w:sz w:val="28"/>
        </w:rPr>
        <w:t xml:space="preserve"> </w:t>
      </w:r>
      <w:r w:rsidR="008D680B">
        <w:rPr>
          <w:sz w:val="28"/>
        </w:rPr>
        <w:t xml:space="preserve">докладная записка должностного лица, </w:t>
      </w:r>
      <w:r w:rsidR="008D680B" w:rsidRPr="008D680B">
        <w:rPr>
          <w:sz w:val="28"/>
          <w:szCs w:val="28"/>
        </w:rPr>
        <w:t>ответственн</w:t>
      </w:r>
      <w:r w:rsidR="008D680B">
        <w:rPr>
          <w:sz w:val="28"/>
          <w:szCs w:val="28"/>
        </w:rPr>
        <w:t>ого</w:t>
      </w:r>
      <w:r w:rsidR="008D680B" w:rsidRPr="008D680B">
        <w:rPr>
          <w:sz w:val="28"/>
          <w:szCs w:val="28"/>
        </w:rPr>
        <w:t xml:space="preserve"> за профилактику коррупционных и иных правонарушений в </w:t>
      </w:r>
      <w:proofErr w:type="spellStart"/>
      <w:r w:rsidR="008D680B" w:rsidRPr="008D680B">
        <w:rPr>
          <w:sz w:val="28"/>
          <w:szCs w:val="28"/>
        </w:rPr>
        <w:t>Мордовиястате</w:t>
      </w:r>
      <w:proofErr w:type="spellEnd"/>
      <w:r w:rsidR="008D680B" w:rsidRPr="008D680B">
        <w:rPr>
          <w:sz w:val="28"/>
          <w:szCs w:val="28"/>
        </w:rPr>
        <w:t xml:space="preserve">, о всех случаях совместного прохождения службы (осуществления трудовой деятельности) родственниками, свойственниками и иными лицами, перечень которых установлен частью 2 статьи 10 Федерального закона от 25 декабря 2008 г. № 273-ФЗ  </w:t>
      </w:r>
      <w:r w:rsidR="008D680B">
        <w:rPr>
          <w:sz w:val="28"/>
          <w:szCs w:val="28"/>
        </w:rPr>
        <w:t xml:space="preserve">                                        </w:t>
      </w:r>
      <w:r w:rsidR="008D680B" w:rsidRPr="008D680B">
        <w:rPr>
          <w:sz w:val="28"/>
          <w:szCs w:val="28"/>
        </w:rPr>
        <w:t>«О противодействии коррупции» от 21.12.2023 г. № Т13-07/4213-ВД.</w:t>
      </w:r>
      <w:r w:rsidR="008D680B">
        <w:rPr>
          <w:sz w:val="28"/>
          <w:szCs w:val="28"/>
        </w:rPr>
        <w:t xml:space="preserve"> </w:t>
      </w:r>
    </w:p>
    <w:p w14:paraId="48A7E581" w14:textId="4409C451" w:rsidR="008D680B" w:rsidRDefault="008D680B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рассмотрены 10 случаев.</w:t>
      </w:r>
      <w:r w:rsidR="00EA3E40">
        <w:rPr>
          <w:sz w:val="28"/>
          <w:szCs w:val="28"/>
        </w:rPr>
        <w:t xml:space="preserve"> </w:t>
      </w:r>
    </w:p>
    <w:p w14:paraId="69F15F07" w14:textId="2AF4FC90" w:rsidR="00BA35E7" w:rsidRDefault="0031234C" w:rsidP="00EA3E40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 xml:space="preserve">По итогам заседания Комиссии </w:t>
      </w:r>
      <w:r w:rsidR="009B2033">
        <w:rPr>
          <w:sz w:val="28"/>
        </w:rPr>
        <w:t>приняты следующие решения:</w:t>
      </w:r>
    </w:p>
    <w:p w14:paraId="088EE8D3" w14:textId="2C1D94FD" w:rsidR="00BA35E7" w:rsidRDefault="009B2033" w:rsidP="00BA35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Признать, что во всех рассмотренных случаях исполнения государственными гражданскими служащими </w:t>
      </w:r>
      <w:proofErr w:type="spellStart"/>
      <w:r>
        <w:rPr>
          <w:sz w:val="28"/>
        </w:rPr>
        <w:t>Мордовиястат</w:t>
      </w:r>
      <w:proofErr w:type="spellEnd"/>
      <w:r>
        <w:rPr>
          <w:sz w:val="28"/>
        </w:rPr>
        <w:t xml:space="preserve"> своих должностных обязанностей конфликт интересов отсутствует.</w:t>
      </w:r>
    </w:p>
    <w:p w14:paraId="44E74F5C" w14:textId="1C394EE5" w:rsidR="00EA3E40" w:rsidRDefault="00EA3E40" w:rsidP="00BA35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A3E40">
        <w:rPr>
          <w:sz w:val="28"/>
          <w:szCs w:val="28"/>
        </w:rPr>
        <w:t xml:space="preserve">В 7 случаях у государственных гражданских служащих отсутствует широкий круг распорядительных полномочий. В 3 случаях один </w:t>
      </w:r>
      <w:r>
        <w:rPr>
          <w:sz w:val="28"/>
          <w:szCs w:val="28"/>
        </w:rPr>
        <w:t xml:space="preserve">                                      </w:t>
      </w:r>
      <w:r w:rsidRPr="00EA3E40">
        <w:rPr>
          <w:sz w:val="28"/>
          <w:szCs w:val="28"/>
        </w:rPr>
        <w:t xml:space="preserve">из государственных гражданских служащих входит в состав комиссий, </w:t>
      </w:r>
      <w:r>
        <w:rPr>
          <w:sz w:val="28"/>
          <w:szCs w:val="28"/>
        </w:rPr>
        <w:t xml:space="preserve">                  </w:t>
      </w:r>
      <w:r w:rsidRPr="00EA3E40">
        <w:rPr>
          <w:sz w:val="28"/>
          <w:szCs w:val="28"/>
        </w:rPr>
        <w:t>что может привести к возникновению личной заинтересованности</w:t>
      </w:r>
      <w:r>
        <w:rPr>
          <w:sz w:val="28"/>
          <w:szCs w:val="28"/>
        </w:rPr>
        <w:t xml:space="preserve"> при рассмотрении вопроса в отношении родственника.</w:t>
      </w:r>
    </w:p>
    <w:p w14:paraId="0C97538D" w14:textId="7B72DAF3" w:rsidR="009B2033" w:rsidRDefault="009B2033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Указать государственным гражданским служащим на недопущение возникновения ситуаций, при которых личная заинтересованность может повлиять на надлежащее и беспристрастное исполнение ими должностных обязанностей</w:t>
      </w:r>
      <w:r w:rsidR="009E55EB">
        <w:rPr>
          <w:sz w:val="28"/>
        </w:rPr>
        <w:t>, а также на необходимость своевременного уведомления представителя нанимателя ор возникновении личной заинтересованности, которая приводит или может привести к конфликту интересов.</w:t>
      </w:r>
    </w:p>
    <w:p w14:paraId="1DCF5EDD" w14:textId="6A6FDCD4" w:rsidR="0031234C" w:rsidRDefault="0078521F" w:rsidP="00EA3E4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(Ключевые детали: </w:t>
      </w:r>
      <w:r w:rsidR="009E55EB">
        <w:rPr>
          <w:sz w:val="28"/>
        </w:rPr>
        <w:t xml:space="preserve">факты прямой </w:t>
      </w:r>
      <w:r w:rsidR="009E55EB" w:rsidRPr="009E55EB">
        <w:rPr>
          <w:sz w:val="28"/>
        </w:rPr>
        <w:t>подчиненност</w:t>
      </w:r>
      <w:r w:rsidR="009E55EB">
        <w:rPr>
          <w:sz w:val="28"/>
        </w:rPr>
        <w:t>и</w:t>
      </w:r>
      <w:r w:rsidR="009E55EB" w:rsidRPr="009E55EB">
        <w:rPr>
          <w:sz w:val="28"/>
        </w:rPr>
        <w:t xml:space="preserve"> или подконтрольност</w:t>
      </w:r>
      <w:r w:rsidR="009E55EB">
        <w:rPr>
          <w:sz w:val="28"/>
        </w:rPr>
        <w:t>и</w:t>
      </w:r>
      <w:r w:rsidR="009E55EB" w:rsidRPr="009E55EB">
        <w:rPr>
          <w:sz w:val="28"/>
        </w:rPr>
        <w:t xml:space="preserve"> одного из родственников другому</w:t>
      </w:r>
      <w:r w:rsidR="00BA35E7">
        <w:rPr>
          <w:sz w:val="28"/>
        </w:rPr>
        <w:t>, а также наличие</w:t>
      </w:r>
      <w:r w:rsidR="009E55EB">
        <w:rPr>
          <w:sz w:val="28"/>
        </w:rPr>
        <w:t xml:space="preserve"> </w:t>
      </w:r>
      <w:r w:rsidR="00BA35E7">
        <w:rPr>
          <w:sz w:val="28"/>
        </w:rPr>
        <w:t>полномочи</w:t>
      </w:r>
      <w:r w:rsidR="00BA35E7">
        <w:rPr>
          <w:sz w:val="28"/>
        </w:rPr>
        <w:t>й</w:t>
      </w:r>
      <w:r w:rsidR="00BA35E7">
        <w:rPr>
          <w:sz w:val="28"/>
        </w:rPr>
        <w:t xml:space="preserve"> по принятию управленческих решений в отношении друг друга</w:t>
      </w:r>
      <w:r w:rsidR="00BA35E7">
        <w:rPr>
          <w:sz w:val="28"/>
        </w:rPr>
        <w:t>,</w:t>
      </w:r>
      <w:r w:rsidR="00BA35E7" w:rsidRPr="009E55EB">
        <w:rPr>
          <w:sz w:val="28"/>
        </w:rPr>
        <w:t xml:space="preserve"> </w:t>
      </w:r>
      <w:r w:rsidR="009E55EB">
        <w:rPr>
          <w:sz w:val="28"/>
        </w:rPr>
        <w:t>ни по одному из случаев не установлены</w:t>
      </w:r>
      <w:r w:rsidR="0031234C" w:rsidRPr="005D2BB2">
        <w:rPr>
          <w:sz w:val="28"/>
        </w:rPr>
        <w:t xml:space="preserve">). </w:t>
      </w:r>
    </w:p>
    <w:p w14:paraId="46586248" w14:textId="77777777" w:rsidR="00217150" w:rsidRDefault="00217150" w:rsidP="00834378">
      <w:pPr>
        <w:spacing w:line="360" w:lineRule="auto"/>
        <w:ind w:firstLine="709"/>
        <w:jc w:val="both"/>
        <w:rPr>
          <w:sz w:val="28"/>
        </w:rPr>
      </w:pPr>
    </w:p>
    <w:p w14:paraId="117A71A0" w14:textId="0C532D4E" w:rsidR="00217150" w:rsidRDefault="00217150" w:rsidP="00217150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____________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5E00"/>
    <w:rsid w:val="00217150"/>
    <w:rsid w:val="00280CB5"/>
    <w:rsid w:val="002C05D0"/>
    <w:rsid w:val="002D1F8C"/>
    <w:rsid w:val="0031234C"/>
    <w:rsid w:val="00353D42"/>
    <w:rsid w:val="003C5B60"/>
    <w:rsid w:val="00446A01"/>
    <w:rsid w:val="004B450F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77509D"/>
    <w:rsid w:val="0078521F"/>
    <w:rsid w:val="0081588D"/>
    <w:rsid w:val="00834378"/>
    <w:rsid w:val="008612F2"/>
    <w:rsid w:val="00887FB7"/>
    <w:rsid w:val="008D680B"/>
    <w:rsid w:val="008E3AB4"/>
    <w:rsid w:val="00933414"/>
    <w:rsid w:val="009519AD"/>
    <w:rsid w:val="009B2033"/>
    <w:rsid w:val="009B3375"/>
    <w:rsid w:val="009C648A"/>
    <w:rsid w:val="009E10F1"/>
    <w:rsid w:val="009E55EB"/>
    <w:rsid w:val="00B53E74"/>
    <w:rsid w:val="00B72E1E"/>
    <w:rsid w:val="00BA35E7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EA3E40"/>
    <w:rsid w:val="00F0177E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2023-12-25T06:56:00Z</dcterms:created>
  <dcterms:modified xsi:type="dcterms:W3CDTF">2023-12-25T06:56:00Z</dcterms:modified>
</cp:coreProperties>
</file>