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>
        <w:rPr>
          <w:b/>
          <w:sz w:val="28"/>
          <w:szCs w:val="28"/>
        </w:rPr>
        <w:t>09.01.2019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31234C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09.01.2019 состоялось заседание Комиссии по</w:t>
      </w:r>
      <w:r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>
        <w:t xml:space="preserve">                                           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рассмотрены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proofErr w:type="gramEnd"/>
      <w:r>
        <w:rPr>
          <w:sz w:val="28"/>
          <w:szCs w:val="28"/>
        </w:rPr>
        <w:t xml:space="preserve"> в 2019 году</w:t>
      </w:r>
      <w:r w:rsidRPr="00E243CA">
        <w:rPr>
          <w:sz w:val="28"/>
          <w:szCs w:val="28"/>
        </w:rPr>
        <w:t xml:space="preserve"> </w:t>
      </w:r>
      <w:r w:rsidRPr="005D2BB2">
        <w:rPr>
          <w:sz w:val="28"/>
          <w:szCs w:val="28"/>
        </w:rPr>
        <w:t>родственников к выполнению работ по проведению выборочного обследования рабочей силы и выборочного наблюдения доходов населения и участия в соц</w:t>
      </w:r>
      <w:r>
        <w:rPr>
          <w:sz w:val="28"/>
          <w:szCs w:val="28"/>
        </w:rPr>
        <w:t xml:space="preserve">иальных программах.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рассмотренных случаях привлечение родственников к выполнению работ </w:t>
      </w:r>
      <w:r w:rsidRPr="00B56FD8">
        <w:rPr>
          <w:sz w:val="28"/>
        </w:rPr>
        <w:t xml:space="preserve">по проведению выборочного обследования рабочей силы и выборочного наблюдения доходов населения и участия в социальных программах </w:t>
      </w:r>
      <w:r w:rsidRPr="005D2BB2">
        <w:rPr>
          <w:sz w:val="28"/>
        </w:rPr>
        <w:t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Также выполнение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</w:p>
    <w:p w:rsidR="0061169C" w:rsidRDefault="0061169C">
      <w:bookmarkStart w:id="0" w:name="_GoBack"/>
      <w:bookmarkEnd w:id="0"/>
    </w:p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31234C"/>
    <w:rsid w:val="0061169C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Наталья Анатольевна</dc:creator>
  <cp:keywords/>
  <dc:description/>
  <cp:lastModifiedBy>Вишнякова Наталья Анатольевна</cp:lastModifiedBy>
  <cp:revision>2</cp:revision>
  <dcterms:created xsi:type="dcterms:W3CDTF">2019-01-18T06:43:00Z</dcterms:created>
  <dcterms:modified xsi:type="dcterms:W3CDTF">2019-01-18T06:43:00Z</dcterms:modified>
</cp:coreProperties>
</file>