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E37217">
        <w:rPr>
          <w:b/>
          <w:sz w:val="28"/>
          <w:szCs w:val="28"/>
        </w:rPr>
        <w:t>04.02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E37217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04.02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E37217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E37217">
        <w:rPr>
          <w:sz w:val="28"/>
        </w:rPr>
        <w:t>были рассмотрены:</w:t>
      </w:r>
    </w:p>
    <w:p w:rsidR="0031234C" w:rsidRDefault="00E37217" w:rsidP="003123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31234C" w:rsidRPr="00E243CA">
        <w:rPr>
          <w:sz w:val="28"/>
          <w:szCs w:val="28"/>
        </w:rPr>
        <w:t>заявлени</w:t>
      </w:r>
      <w:r w:rsidR="0031234C">
        <w:rPr>
          <w:sz w:val="28"/>
          <w:szCs w:val="28"/>
        </w:rPr>
        <w:t>я</w:t>
      </w:r>
      <w:r w:rsidR="0031234C" w:rsidRPr="00E243CA">
        <w:rPr>
          <w:sz w:val="28"/>
          <w:szCs w:val="28"/>
        </w:rPr>
        <w:t xml:space="preserve"> государственн</w:t>
      </w:r>
      <w:r w:rsidR="0031234C">
        <w:rPr>
          <w:sz w:val="28"/>
          <w:szCs w:val="28"/>
        </w:rPr>
        <w:t>ых</w:t>
      </w:r>
      <w:r w:rsidR="0031234C" w:rsidRPr="00E243CA">
        <w:rPr>
          <w:sz w:val="28"/>
          <w:szCs w:val="28"/>
        </w:rPr>
        <w:t xml:space="preserve"> </w:t>
      </w:r>
      <w:r w:rsidR="0031234C">
        <w:rPr>
          <w:sz w:val="28"/>
          <w:szCs w:val="28"/>
        </w:rPr>
        <w:t>гр</w:t>
      </w:r>
      <w:r w:rsidR="0031234C" w:rsidRPr="00E243CA">
        <w:rPr>
          <w:sz w:val="28"/>
          <w:szCs w:val="28"/>
        </w:rPr>
        <w:t>ажданск</w:t>
      </w:r>
      <w:r w:rsidR="0031234C">
        <w:rPr>
          <w:sz w:val="28"/>
          <w:szCs w:val="28"/>
        </w:rPr>
        <w:t>их</w:t>
      </w:r>
      <w:r w:rsidR="0031234C" w:rsidRPr="00E243CA">
        <w:rPr>
          <w:sz w:val="28"/>
          <w:szCs w:val="28"/>
        </w:rPr>
        <w:t xml:space="preserve"> служащ</w:t>
      </w:r>
      <w:r w:rsidR="0031234C">
        <w:rPr>
          <w:sz w:val="28"/>
          <w:szCs w:val="28"/>
        </w:rPr>
        <w:t>их</w:t>
      </w:r>
      <w:r w:rsidR="0031234C" w:rsidRPr="00E243CA">
        <w:rPr>
          <w:sz w:val="28"/>
          <w:szCs w:val="28"/>
        </w:rPr>
        <w:t xml:space="preserve"> </w:t>
      </w:r>
      <w:proofErr w:type="gramStart"/>
      <w:r w:rsidR="0031234C"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>
        <w:rPr>
          <w:sz w:val="28"/>
          <w:szCs w:val="28"/>
        </w:rPr>
        <w:t>с февраля</w:t>
      </w:r>
      <w:proofErr w:type="gramEnd"/>
      <w:r w:rsidR="0031234C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="0031234C" w:rsidRPr="00E243CA">
        <w:rPr>
          <w:sz w:val="28"/>
          <w:szCs w:val="28"/>
        </w:rPr>
        <w:t xml:space="preserve"> </w:t>
      </w:r>
      <w:r w:rsidR="0031234C" w:rsidRPr="005D2BB2">
        <w:rPr>
          <w:sz w:val="28"/>
          <w:szCs w:val="28"/>
        </w:rPr>
        <w:t>родственников к выполнению работ по проведению выборо</w:t>
      </w:r>
      <w:r w:rsidR="0009672D">
        <w:rPr>
          <w:sz w:val="28"/>
          <w:szCs w:val="28"/>
        </w:rPr>
        <w:t>чного обследования рабочей силы</w:t>
      </w:r>
      <w:r>
        <w:rPr>
          <w:sz w:val="28"/>
          <w:szCs w:val="28"/>
        </w:rPr>
        <w:t xml:space="preserve"> и в</w:t>
      </w:r>
      <w:r w:rsidRPr="00E37217">
        <w:rPr>
          <w:sz w:val="28"/>
          <w:szCs w:val="28"/>
        </w:rPr>
        <w:t>ыборочно</w:t>
      </w:r>
      <w:r>
        <w:rPr>
          <w:sz w:val="28"/>
          <w:szCs w:val="28"/>
        </w:rPr>
        <w:t>го</w:t>
      </w:r>
      <w:r w:rsidRPr="00E37217">
        <w:rPr>
          <w:sz w:val="28"/>
          <w:szCs w:val="28"/>
        </w:rPr>
        <w:t xml:space="preserve"> наблюдения за объемами продажи товаров на розничных рынках</w:t>
      </w:r>
      <w:r>
        <w:rPr>
          <w:sz w:val="28"/>
          <w:szCs w:val="28"/>
        </w:rPr>
        <w:t>;</w:t>
      </w:r>
      <w:bookmarkStart w:id="0" w:name="_GoBack"/>
      <w:bookmarkEnd w:id="0"/>
    </w:p>
    <w:p w:rsidR="00E37217" w:rsidRDefault="00E37217" w:rsidP="003123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21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E37217">
        <w:rPr>
          <w:sz w:val="28"/>
          <w:szCs w:val="28"/>
        </w:rPr>
        <w:t xml:space="preserve"> члена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</w:t>
      </w:r>
      <w:proofErr w:type="gramStart"/>
      <w:r w:rsidRPr="00E37217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 к выполнению</w:t>
      </w:r>
      <w:proofErr w:type="gramEnd"/>
      <w:r w:rsidRPr="00E37217">
        <w:rPr>
          <w:sz w:val="28"/>
          <w:szCs w:val="28"/>
        </w:rPr>
        <w:t xml:space="preserve"> работ по проведению выборочного обследования рабочей силы в марте 2019 года родственника государственного гражданского служащего</w:t>
      </w:r>
      <w:r>
        <w:rPr>
          <w:sz w:val="28"/>
          <w:szCs w:val="28"/>
        </w:rPr>
        <w:t>.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исполнении</w:t>
      </w:r>
      <w:proofErr w:type="gramEnd"/>
      <w:r>
        <w:rPr>
          <w:sz w:val="28"/>
        </w:rPr>
        <w:t xml:space="preserve"> должностных обязанностей государственными служащими конфликт интересов отсутствует.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рассмотренных случаях привлечение родственников к выполнению работ </w:t>
      </w:r>
      <w:r w:rsidRPr="00B56FD8">
        <w:rPr>
          <w:sz w:val="28"/>
        </w:rPr>
        <w:t xml:space="preserve">по проведению выборочного обследования рабочей силы </w:t>
      </w:r>
      <w:r w:rsidRPr="005D2BB2">
        <w:rPr>
          <w:sz w:val="28"/>
        </w:rPr>
        <w:t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Также выполнение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31234C"/>
    <w:rsid w:val="0061169C"/>
    <w:rsid w:val="00CA31EB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2019-05-22T12:04:00Z</dcterms:created>
  <dcterms:modified xsi:type="dcterms:W3CDTF">2019-05-22T12:05:00Z</dcterms:modified>
</cp:coreProperties>
</file>