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я могу сообщить о факте коррупции?</w:t>
      </w:r>
    </w:p>
    <w:p>
      <w:pPr>
        <w:rPr/>
      </w:pPr>
      <w:r>
        <w:rPr/>
        <w:t xml:space="preserve">Ответ: О факте коррупции Вы можете сообщить следующими способами:  1. Заполнить форму обратной связи на портале  2. Позвонить по телефонам или написать электронное письмо:      Водякова Наталья Петровна тел.: (8342) 23-47-30    E-mail: 13.VodiakovaNP@rosstat.gov.ru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перечень форм статотчетности, которые должна сдать организация?</w:t>
      </w:r>
    </w:p>
    <w:p>
      <w:pPr>
        <w:rPr/>
      </w:pPr>
      <w:r>
        <w:rPr/>
        <w:t xml:space="preserve">Ответ: На Интернет-сайте Мордовиястата (https://13.rosstat.gov.ru) на главной странице во вкладке / Поиск форм/  размещена поисковая система по коду ОКПО, ИНН или ОГРН. В данном сервисе размещен полный перечень форм федерального статистического наблюдения, подлежащих представлению в адрес Мордовиястата, бланки федеральных статистических форм, контактная информация по федеральным статистическим формам, образцы информационных писем, предоставляемых при отсутствии данных.  Перечень форм в течение года актуализируется, в связи с чем, необходимо периодически обращаться к данному сервису.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 узнать код ОКПО?</w:t>
      </w:r>
    </w:p>
    <w:p>
      <w:pPr>
        <w:rPr/>
      </w:pPr>
      <w:r>
        <w:rPr/>
        <w:t xml:space="preserve">Ответ: Данную информацию вы можете найти на главной странице сайта Мордовиястата в рубрике  /Поиск форм/  Получить данные о кодах статистики и перечня форм,  введя в строке поиска ОГРН (ОГРН ИП) или ИНН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918859">
    <w:multiLevelType w:val="hybridMultilevel"/>
    <w:lvl w:ilvl="0" w:tplc="70649734">
      <w:start w:val="1"/>
      <w:numFmt w:val="decimal"/>
      <w:lvlText w:val="%1."/>
      <w:lvlJc w:val="left"/>
      <w:pPr>
        <w:ind w:left="720" w:hanging="360"/>
      </w:pPr>
    </w:lvl>
    <w:lvl w:ilvl="1" w:tplc="70649734" w:tentative="1">
      <w:start w:val="1"/>
      <w:numFmt w:val="lowerLetter"/>
      <w:lvlText w:val="%2."/>
      <w:lvlJc w:val="left"/>
      <w:pPr>
        <w:ind w:left="1440" w:hanging="360"/>
      </w:pPr>
    </w:lvl>
    <w:lvl w:ilvl="2" w:tplc="70649734" w:tentative="1">
      <w:start w:val="1"/>
      <w:numFmt w:val="lowerRoman"/>
      <w:lvlText w:val="%3."/>
      <w:lvlJc w:val="right"/>
      <w:pPr>
        <w:ind w:left="2160" w:hanging="180"/>
      </w:pPr>
    </w:lvl>
    <w:lvl w:ilvl="3" w:tplc="70649734" w:tentative="1">
      <w:start w:val="1"/>
      <w:numFmt w:val="decimal"/>
      <w:lvlText w:val="%4."/>
      <w:lvlJc w:val="left"/>
      <w:pPr>
        <w:ind w:left="2880" w:hanging="360"/>
      </w:pPr>
    </w:lvl>
    <w:lvl w:ilvl="4" w:tplc="70649734" w:tentative="1">
      <w:start w:val="1"/>
      <w:numFmt w:val="lowerLetter"/>
      <w:lvlText w:val="%5."/>
      <w:lvlJc w:val="left"/>
      <w:pPr>
        <w:ind w:left="3600" w:hanging="360"/>
      </w:pPr>
    </w:lvl>
    <w:lvl w:ilvl="5" w:tplc="70649734" w:tentative="1">
      <w:start w:val="1"/>
      <w:numFmt w:val="lowerRoman"/>
      <w:lvlText w:val="%6."/>
      <w:lvlJc w:val="right"/>
      <w:pPr>
        <w:ind w:left="4320" w:hanging="180"/>
      </w:pPr>
    </w:lvl>
    <w:lvl w:ilvl="6" w:tplc="70649734" w:tentative="1">
      <w:start w:val="1"/>
      <w:numFmt w:val="decimal"/>
      <w:lvlText w:val="%7."/>
      <w:lvlJc w:val="left"/>
      <w:pPr>
        <w:ind w:left="5040" w:hanging="360"/>
      </w:pPr>
    </w:lvl>
    <w:lvl w:ilvl="7" w:tplc="70649734" w:tentative="1">
      <w:start w:val="1"/>
      <w:numFmt w:val="lowerLetter"/>
      <w:lvlText w:val="%8."/>
      <w:lvlJc w:val="left"/>
      <w:pPr>
        <w:ind w:left="5760" w:hanging="360"/>
      </w:pPr>
    </w:lvl>
    <w:lvl w:ilvl="8" w:tplc="70649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18858">
    <w:multiLevelType w:val="hybridMultilevel"/>
    <w:lvl w:ilvl="0" w:tplc="998981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918858">
    <w:abstractNumId w:val="19918858"/>
  </w:num>
  <w:num w:numId="19918859">
    <w:abstractNumId w:val="199188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